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970A" w14:textId="77777777" w:rsidR="00E60385" w:rsidRDefault="00E60385">
      <w:pPr>
        <w:pStyle w:val="BodyText"/>
        <w:rPr>
          <w:sz w:val="20"/>
        </w:rPr>
      </w:pPr>
    </w:p>
    <w:p w14:paraId="3F3B4ABA" w14:textId="77777777" w:rsidR="00E60385" w:rsidRDefault="00E60385">
      <w:pPr>
        <w:pStyle w:val="BodyText"/>
        <w:rPr>
          <w:sz w:val="20"/>
        </w:rPr>
      </w:pPr>
    </w:p>
    <w:p w14:paraId="60AE9138" w14:textId="08F4F590" w:rsidR="00E60385" w:rsidRDefault="001A3890">
      <w:pPr>
        <w:pStyle w:val="BodyText"/>
        <w:spacing w:before="243" w:line="276" w:lineRule="auto"/>
        <w:ind w:left="119" w:right="111"/>
        <w:jc w:val="both"/>
      </w:pPr>
      <w:r>
        <w:t>Stella Maris School</w:t>
      </w:r>
      <w:r w:rsidR="00D53D98">
        <w:t xml:space="preserve"> is a</w:t>
      </w:r>
      <w:r w:rsidR="00AC45EF">
        <w:t>n independent</w:t>
      </w:r>
      <w:r w:rsidR="00D53D98">
        <w:t xml:space="preserve"> primary school providing education to pupils from </w:t>
      </w:r>
      <w:r>
        <w:t>Junior Infants</w:t>
      </w:r>
      <w:r w:rsidR="00D53D98">
        <w:t xml:space="preserve"> to Sixth Class.</w:t>
      </w:r>
    </w:p>
    <w:p w14:paraId="2405EE68" w14:textId="575A15D8" w:rsidR="00E60385" w:rsidRDefault="00D53D98">
      <w:pPr>
        <w:pStyle w:val="BodyText"/>
        <w:spacing w:before="160" w:line="276" w:lineRule="auto"/>
        <w:ind w:left="119" w:right="110"/>
        <w:jc w:val="both"/>
      </w:pPr>
      <w:r>
        <w:t xml:space="preserve">In accordance with the requirements of the Children First Act 2015, Children First: National Guidance for the Protection and Welfare of Children 2017, the Child Protection Procedures for Primary and Post Primary Schools 2017 and </w:t>
      </w:r>
      <w:proofErr w:type="spellStart"/>
      <w:r>
        <w:t>Tusla</w:t>
      </w:r>
      <w:proofErr w:type="spellEnd"/>
      <w:r>
        <w:rPr>
          <w:spacing w:val="-46"/>
        </w:rPr>
        <w:t xml:space="preserve"> </w:t>
      </w:r>
      <w:r>
        <w:t xml:space="preserve">Guidance on the preparation of Child Safeguarding Statements, the Board of Management of </w:t>
      </w:r>
      <w:r w:rsidR="001A3890">
        <w:t>Stella Maris School</w:t>
      </w:r>
      <w:r>
        <w:t xml:space="preserve"> has agreed the Child Safeguarding Statement set</w:t>
      </w:r>
      <w:r>
        <w:rPr>
          <w:spacing w:val="-42"/>
        </w:rPr>
        <w:t xml:space="preserve"> </w:t>
      </w:r>
      <w:r>
        <w:t>out in this</w:t>
      </w:r>
      <w:r>
        <w:rPr>
          <w:spacing w:val="-3"/>
        </w:rPr>
        <w:t xml:space="preserve"> </w:t>
      </w:r>
      <w:r>
        <w:t>document.</w:t>
      </w:r>
    </w:p>
    <w:p w14:paraId="1297D630" w14:textId="77777777" w:rsidR="00E60385" w:rsidRDefault="00E60385">
      <w:pPr>
        <w:pStyle w:val="BodyText"/>
        <w:rPr>
          <w:sz w:val="30"/>
        </w:rPr>
      </w:pPr>
    </w:p>
    <w:p w14:paraId="6600B113" w14:textId="77777777" w:rsidR="00E60385" w:rsidRDefault="00D53D98">
      <w:pPr>
        <w:pStyle w:val="BodyText"/>
        <w:spacing w:before="186" w:line="276" w:lineRule="auto"/>
        <w:ind w:left="119" w:right="111"/>
        <w:jc w:val="both"/>
      </w:pPr>
      <w:r>
        <w:t>The Board of Management has adopted and will implement fully and without modification the Department’s Child Protection Procedures for Primary and Post Primary Schools 2017 as part of this overall Child Safeguarding Statement</w:t>
      </w:r>
    </w:p>
    <w:p w14:paraId="4396043D" w14:textId="77777777" w:rsidR="00E60385" w:rsidRDefault="00E60385">
      <w:pPr>
        <w:pStyle w:val="BodyText"/>
        <w:spacing w:before="1"/>
        <w:rPr>
          <w:sz w:val="32"/>
        </w:rPr>
      </w:pPr>
    </w:p>
    <w:p w14:paraId="6D2D65EF" w14:textId="37B31BFA" w:rsidR="00E60385" w:rsidRDefault="00D53D98">
      <w:pPr>
        <w:pStyle w:val="BodyText"/>
        <w:spacing w:before="1"/>
        <w:ind w:left="119"/>
      </w:pPr>
      <w:r>
        <w:t xml:space="preserve">The Designated Liaison Person (DLP) is Mr. </w:t>
      </w:r>
      <w:r w:rsidR="001A3890">
        <w:t>Richard Casey</w:t>
      </w:r>
    </w:p>
    <w:p w14:paraId="01AC707F" w14:textId="77777777" w:rsidR="00E60385" w:rsidRDefault="00E60385">
      <w:pPr>
        <w:pStyle w:val="BodyText"/>
        <w:spacing w:before="10"/>
        <w:rPr>
          <w:sz w:val="27"/>
        </w:rPr>
      </w:pPr>
    </w:p>
    <w:p w14:paraId="4F64768D" w14:textId="342A9F1E" w:rsidR="00E60385" w:rsidRDefault="00D53D98">
      <w:pPr>
        <w:pStyle w:val="BodyText"/>
        <w:ind w:left="120"/>
      </w:pPr>
      <w:r>
        <w:t xml:space="preserve">The Deputy Designated Liaison Person (Deputy DLP) is Ms. </w:t>
      </w:r>
      <w:r w:rsidR="001A3890">
        <w:t>Teresa Leahy</w:t>
      </w:r>
    </w:p>
    <w:p w14:paraId="38600228" w14:textId="77777777" w:rsidR="0093370C" w:rsidRDefault="0093370C">
      <w:pPr>
        <w:pStyle w:val="BodyText"/>
        <w:ind w:left="120"/>
      </w:pPr>
    </w:p>
    <w:p w14:paraId="5C05248A" w14:textId="6C552D30" w:rsidR="0093370C" w:rsidRDefault="0093370C">
      <w:pPr>
        <w:pStyle w:val="BodyText"/>
        <w:ind w:left="120"/>
      </w:pPr>
      <w:r>
        <w:t>The Relevant Person is Mr. Richard Casey and his contact is info@stellamarisprimaryschool.com</w:t>
      </w:r>
    </w:p>
    <w:p w14:paraId="24D30031" w14:textId="171AA564" w:rsidR="0093370C" w:rsidRDefault="0093370C">
      <w:pPr>
        <w:pStyle w:val="BodyText"/>
        <w:ind w:left="120"/>
      </w:pPr>
      <w:r>
        <w:t xml:space="preserve">The Relevant Person assists relevant services in being accessible to any concerned parent, child or member of the public, who may have a question relating to the CSS. </w:t>
      </w:r>
    </w:p>
    <w:p w14:paraId="5C24E4D4" w14:textId="6CD9DE56" w:rsidR="00E60385" w:rsidRPr="0093370C" w:rsidRDefault="0093370C" w:rsidP="0093370C">
      <w:pPr>
        <w:pStyle w:val="BodyText"/>
        <w:ind w:left="120"/>
      </w:pPr>
      <w:r>
        <w:t xml:space="preserve">The procedure in place for appointing a relevant purpose is for the Board of Management to appoint the acting principal teacher. If the principal declines, then another member of staff is appointed by the Board of Management. </w:t>
      </w:r>
    </w:p>
    <w:p w14:paraId="0E6B6F30" w14:textId="77777777" w:rsidR="00E60385" w:rsidRDefault="00E60385">
      <w:pPr>
        <w:pStyle w:val="BodyText"/>
        <w:spacing w:before="3"/>
        <w:rPr>
          <w:sz w:val="30"/>
        </w:rPr>
      </w:pPr>
    </w:p>
    <w:p w14:paraId="4A953391" w14:textId="4A9D87F7" w:rsidR="00E60385" w:rsidRDefault="00D53D98">
      <w:pPr>
        <w:pStyle w:val="BodyText"/>
        <w:spacing w:before="1" w:line="276" w:lineRule="auto"/>
        <w:ind w:left="119" w:right="109"/>
        <w:jc w:val="both"/>
      </w:pPr>
      <w:r>
        <w:t xml:space="preserve">The Board of Management </w:t>
      </w:r>
      <w:proofErr w:type="spellStart"/>
      <w:r>
        <w:t>recognises</w:t>
      </w:r>
      <w:proofErr w:type="spellEnd"/>
      <w:r>
        <w:t xml:space="preserve"> that child protection and welfare considerations permeate all aspects of school life and must be reflected in all of the school’s policies, procedures, practices and activities</w:t>
      </w:r>
      <w:r w:rsidR="00AC45EF">
        <w:t>. I</w:t>
      </w:r>
      <w:r>
        <w:t>n its policies, procedures, practices and activities, the</w:t>
      </w:r>
      <w:r>
        <w:rPr>
          <w:spacing w:val="-16"/>
        </w:rPr>
        <w:t xml:space="preserve"> </w:t>
      </w:r>
      <w:r>
        <w:t>school</w:t>
      </w:r>
      <w:r>
        <w:rPr>
          <w:spacing w:val="-15"/>
        </w:rPr>
        <w:t xml:space="preserve"> </w:t>
      </w:r>
      <w:r>
        <w:t>will</w:t>
      </w:r>
      <w:r>
        <w:rPr>
          <w:spacing w:val="-13"/>
        </w:rPr>
        <w:t xml:space="preserve"> </w:t>
      </w:r>
      <w:r>
        <w:t>adhere</w:t>
      </w:r>
      <w:r>
        <w:rPr>
          <w:spacing w:val="-16"/>
        </w:rPr>
        <w:t xml:space="preserve"> </w:t>
      </w:r>
      <w:r>
        <w:t>to</w:t>
      </w:r>
      <w:r>
        <w:rPr>
          <w:spacing w:val="-13"/>
        </w:rPr>
        <w:t xml:space="preserve"> </w:t>
      </w:r>
      <w:r>
        <w:t>the</w:t>
      </w:r>
      <w:r>
        <w:rPr>
          <w:spacing w:val="-14"/>
        </w:rPr>
        <w:t xml:space="preserve"> </w:t>
      </w:r>
      <w:r>
        <w:t>following</w:t>
      </w:r>
      <w:r>
        <w:rPr>
          <w:spacing w:val="-13"/>
        </w:rPr>
        <w:t xml:space="preserve"> </w:t>
      </w:r>
      <w:r>
        <w:t>principles</w:t>
      </w:r>
      <w:r>
        <w:rPr>
          <w:spacing w:val="-13"/>
        </w:rPr>
        <w:t xml:space="preserve"> </w:t>
      </w:r>
      <w:r>
        <w:t>of</w:t>
      </w:r>
      <w:r>
        <w:rPr>
          <w:spacing w:val="-16"/>
        </w:rPr>
        <w:t xml:space="preserve"> </w:t>
      </w:r>
      <w:r>
        <w:t>best</w:t>
      </w:r>
      <w:r>
        <w:rPr>
          <w:spacing w:val="-13"/>
        </w:rPr>
        <w:t xml:space="preserve"> </w:t>
      </w:r>
      <w:r>
        <w:t>practice</w:t>
      </w:r>
      <w:r>
        <w:rPr>
          <w:spacing w:val="-16"/>
        </w:rPr>
        <w:t xml:space="preserve"> </w:t>
      </w:r>
      <w:r>
        <w:t>in</w:t>
      </w:r>
      <w:r>
        <w:rPr>
          <w:spacing w:val="-12"/>
        </w:rPr>
        <w:t xml:space="preserve"> </w:t>
      </w:r>
      <w:r>
        <w:t>child</w:t>
      </w:r>
      <w:r>
        <w:rPr>
          <w:spacing w:val="-13"/>
        </w:rPr>
        <w:t xml:space="preserve"> </w:t>
      </w:r>
      <w:r>
        <w:t>protection</w:t>
      </w:r>
      <w:r>
        <w:rPr>
          <w:spacing w:val="-13"/>
        </w:rPr>
        <w:t xml:space="preserve"> </w:t>
      </w:r>
      <w:r>
        <w:t>and welfare:</w:t>
      </w:r>
    </w:p>
    <w:p w14:paraId="58E8252E" w14:textId="77777777" w:rsidR="00E60385" w:rsidRDefault="00E60385">
      <w:pPr>
        <w:pStyle w:val="BodyText"/>
        <w:spacing w:before="2"/>
        <w:rPr>
          <w:sz w:val="32"/>
        </w:rPr>
      </w:pPr>
    </w:p>
    <w:p w14:paraId="5CE737F1" w14:textId="77777777" w:rsidR="00E60385" w:rsidRDefault="00D53D98">
      <w:pPr>
        <w:pStyle w:val="BodyText"/>
        <w:spacing w:before="1"/>
        <w:ind w:left="119"/>
      </w:pPr>
      <w:r>
        <w:t>The school will:</w:t>
      </w:r>
    </w:p>
    <w:p w14:paraId="2D59F769" w14:textId="77777777" w:rsidR="00E60385" w:rsidRDefault="00D53D98">
      <w:pPr>
        <w:pStyle w:val="ListParagraph"/>
        <w:numPr>
          <w:ilvl w:val="0"/>
          <w:numId w:val="6"/>
        </w:numPr>
        <w:tabs>
          <w:tab w:val="left" w:pos="839"/>
          <w:tab w:val="left" w:pos="840"/>
        </w:tabs>
        <w:spacing w:before="210" w:line="271" w:lineRule="auto"/>
        <w:ind w:right="109" w:hanging="370"/>
        <w:jc w:val="left"/>
        <w:rPr>
          <w:sz w:val="28"/>
        </w:rPr>
      </w:pPr>
      <w:proofErr w:type="spellStart"/>
      <w:r>
        <w:rPr>
          <w:sz w:val="28"/>
        </w:rPr>
        <w:t>recognise</w:t>
      </w:r>
      <w:proofErr w:type="spellEnd"/>
      <w:r>
        <w:rPr>
          <w:spacing w:val="-12"/>
          <w:sz w:val="28"/>
        </w:rPr>
        <w:t xml:space="preserve"> </w:t>
      </w:r>
      <w:r>
        <w:rPr>
          <w:sz w:val="28"/>
        </w:rPr>
        <w:t>that</w:t>
      </w:r>
      <w:r>
        <w:rPr>
          <w:spacing w:val="-10"/>
          <w:sz w:val="28"/>
        </w:rPr>
        <w:t xml:space="preserve"> </w:t>
      </w:r>
      <w:r>
        <w:rPr>
          <w:sz w:val="28"/>
        </w:rPr>
        <w:t>the</w:t>
      </w:r>
      <w:r>
        <w:rPr>
          <w:spacing w:val="-9"/>
          <w:sz w:val="28"/>
        </w:rPr>
        <w:t xml:space="preserve"> </w:t>
      </w:r>
      <w:r>
        <w:rPr>
          <w:sz w:val="28"/>
        </w:rPr>
        <w:t>protection</w:t>
      </w:r>
      <w:r>
        <w:rPr>
          <w:spacing w:val="-8"/>
          <w:sz w:val="28"/>
        </w:rPr>
        <w:t xml:space="preserve"> </w:t>
      </w:r>
      <w:r>
        <w:rPr>
          <w:sz w:val="28"/>
        </w:rPr>
        <w:t>and</w:t>
      </w:r>
      <w:r>
        <w:rPr>
          <w:spacing w:val="-11"/>
          <w:sz w:val="28"/>
        </w:rPr>
        <w:t xml:space="preserve"> </w:t>
      </w:r>
      <w:r>
        <w:rPr>
          <w:sz w:val="28"/>
        </w:rPr>
        <w:t>welfare</w:t>
      </w:r>
      <w:r>
        <w:rPr>
          <w:spacing w:val="-9"/>
          <w:sz w:val="28"/>
        </w:rPr>
        <w:t xml:space="preserve"> </w:t>
      </w:r>
      <w:r>
        <w:rPr>
          <w:sz w:val="28"/>
        </w:rPr>
        <w:t>of</w:t>
      </w:r>
      <w:r>
        <w:rPr>
          <w:spacing w:val="-11"/>
          <w:sz w:val="28"/>
        </w:rPr>
        <w:t xml:space="preserve"> </w:t>
      </w:r>
      <w:r>
        <w:rPr>
          <w:sz w:val="28"/>
        </w:rPr>
        <w:t>children</w:t>
      </w:r>
      <w:r>
        <w:rPr>
          <w:spacing w:val="-10"/>
          <w:sz w:val="28"/>
        </w:rPr>
        <w:t xml:space="preserve"> </w:t>
      </w:r>
      <w:r>
        <w:rPr>
          <w:sz w:val="28"/>
        </w:rPr>
        <w:t>is</w:t>
      </w:r>
      <w:r>
        <w:rPr>
          <w:spacing w:val="-11"/>
          <w:sz w:val="28"/>
        </w:rPr>
        <w:t xml:space="preserve"> </w:t>
      </w:r>
      <w:r>
        <w:rPr>
          <w:sz w:val="28"/>
        </w:rPr>
        <w:t>of</w:t>
      </w:r>
      <w:r>
        <w:rPr>
          <w:spacing w:val="-11"/>
          <w:sz w:val="28"/>
        </w:rPr>
        <w:t xml:space="preserve"> </w:t>
      </w:r>
      <w:r>
        <w:rPr>
          <w:sz w:val="28"/>
        </w:rPr>
        <w:t>paramount</w:t>
      </w:r>
      <w:r>
        <w:rPr>
          <w:spacing w:val="-10"/>
          <w:sz w:val="28"/>
        </w:rPr>
        <w:t xml:space="preserve"> </w:t>
      </w:r>
      <w:r>
        <w:rPr>
          <w:sz w:val="28"/>
        </w:rPr>
        <w:t>importance, regardless of all other</w:t>
      </w:r>
      <w:r>
        <w:rPr>
          <w:spacing w:val="-7"/>
          <w:sz w:val="28"/>
        </w:rPr>
        <w:t xml:space="preserve"> </w:t>
      </w:r>
      <w:r>
        <w:rPr>
          <w:sz w:val="28"/>
        </w:rPr>
        <w:t>considerations;</w:t>
      </w:r>
    </w:p>
    <w:p w14:paraId="6F754F55" w14:textId="77777777" w:rsidR="00E60385" w:rsidRDefault="00D53D98">
      <w:pPr>
        <w:pStyle w:val="ListParagraph"/>
        <w:numPr>
          <w:ilvl w:val="0"/>
          <w:numId w:val="6"/>
        </w:numPr>
        <w:tabs>
          <w:tab w:val="left" w:pos="839"/>
          <w:tab w:val="left" w:pos="840"/>
        </w:tabs>
        <w:spacing w:before="9" w:line="271" w:lineRule="auto"/>
        <w:ind w:right="111" w:hanging="370"/>
        <w:jc w:val="left"/>
        <w:rPr>
          <w:sz w:val="28"/>
        </w:rPr>
      </w:pPr>
      <w:r>
        <w:rPr>
          <w:sz w:val="28"/>
        </w:rPr>
        <w:t>fully</w:t>
      </w:r>
      <w:r>
        <w:rPr>
          <w:spacing w:val="-4"/>
          <w:sz w:val="28"/>
        </w:rPr>
        <w:t xml:space="preserve"> </w:t>
      </w:r>
      <w:r>
        <w:rPr>
          <w:sz w:val="28"/>
        </w:rPr>
        <w:t>comply</w:t>
      </w:r>
      <w:r>
        <w:rPr>
          <w:spacing w:val="-7"/>
          <w:sz w:val="28"/>
        </w:rPr>
        <w:t xml:space="preserve"> </w:t>
      </w:r>
      <w:r>
        <w:rPr>
          <w:sz w:val="28"/>
        </w:rPr>
        <w:t>with</w:t>
      </w:r>
      <w:r>
        <w:rPr>
          <w:spacing w:val="-6"/>
          <w:sz w:val="28"/>
        </w:rPr>
        <w:t xml:space="preserve"> </w:t>
      </w:r>
      <w:r>
        <w:rPr>
          <w:sz w:val="28"/>
        </w:rPr>
        <w:t>its</w:t>
      </w:r>
      <w:r>
        <w:rPr>
          <w:spacing w:val="-7"/>
          <w:sz w:val="28"/>
        </w:rPr>
        <w:t xml:space="preserve"> </w:t>
      </w:r>
      <w:r>
        <w:rPr>
          <w:sz w:val="28"/>
        </w:rPr>
        <w:t>statutory</w:t>
      </w:r>
      <w:r>
        <w:rPr>
          <w:spacing w:val="-6"/>
          <w:sz w:val="28"/>
        </w:rPr>
        <w:t xml:space="preserve"> </w:t>
      </w:r>
      <w:r>
        <w:rPr>
          <w:sz w:val="28"/>
        </w:rPr>
        <w:t>obligations</w:t>
      </w:r>
      <w:r>
        <w:rPr>
          <w:spacing w:val="-9"/>
          <w:sz w:val="28"/>
        </w:rPr>
        <w:t xml:space="preserve"> </w:t>
      </w:r>
      <w:r>
        <w:rPr>
          <w:sz w:val="28"/>
        </w:rPr>
        <w:t>under</w:t>
      </w:r>
      <w:r>
        <w:rPr>
          <w:spacing w:val="-7"/>
          <w:sz w:val="28"/>
        </w:rPr>
        <w:t xml:space="preserve"> </w:t>
      </w:r>
      <w:r>
        <w:rPr>
          <w:sz w:val="28"/>
        </w:rPr>
        <w:t>the</w:t>
      </w:r>
      <w:r>
        <w:rPr>
          <w:spacing w:val="-8"/>
          <w:sz w:val="28"/>
        </w:rPr>
        <w:t xml:space="preserve"> </w:t>
      </w:r>
      <w:r>
        <w:rPr>
          <w:sz w:val="28"/>
        </w:rPr>
        <w:t>Children</w:t>
      </w:r>
      <w:r>
        <w:rPr>
          <w:spacing w:val="-6"/>
          <w:sz w:val="28"/>
        </w:rPr>
        <w:t xml:space="preserve"> </w:t>
      </w:r>
      <w:r>
        <w:rPr>
          <w:sz w:val="28"/>
        </w:rPr>
        <w:t>First</w:t>
      </w:r>
      <w:r>
        <w:rPr>
          <w:spacing w:val="-7"/>
          <w:sz w:val="28"/>
        </w:rPr>
        <w:t xml:space="preserve"> </w:t>
      </w:r>
      <w:r>
        <w:rPr>
          <w:sz w:val="28"/>
        </w:rPr>
        <w:t>Act</w:t>
      </w:r>
      <w:r>
        <w:rPr>
          <w:spacing w:val="-6"/>
          <w:sz w:val="28"/>
        </w:rPr>
        <w:t xml:space="preserve"> </w:t>
      </w:r>
      <w:r>
        <w:rPr>
          <w:sz w:val="28"/>
        </w:rPr>
        <w:t>2015</w:t>
      </w:r>
      <w:r>
        <w:rPr>
          <w:spacing w:val="-6"/>
          <w:sz w:val="28"/>
        </w:rPr>
        <w:t xml:space="preserve"> </w:t>
      </w:r>
      <w:r>
        <w:rPr>
          <w:sz w:val="28"/>
        </w:rPr>
        <w:t xml:space="preserve">and </w:t>
      </w:r>
      <w:r>
        <w:rPr>
          <w:sz w:val="28"/>
        </w:rPr>
        <w:lastRenderedPageBreak/>
        <w:t>other relevant legislation relating to the protection and welfare of</w:t>
      </w:r>
      <w:r>
        <w:rPr>
          <w:spacing w:val="-21"/>
          <w:sz w:val="28"/>
        </w:rPr>
        <w:t xml:space="preserve"> </w:t>
      </w:r>
      <w:r>
        <w:rPr>
          <w:sz w:val="28"/>
        </w:rPr>
        <w:t>children;</w:t>
      </w:r>
    </w:p>
    <w:p w14:paraId="02716811" w14:textId="77777777" w:rsidR="00E60385" w:rsidRDefault="00D53D98">
      <w:pPr>
        <w:pStyle w:val="ListParagraph"/>
        <w:numPr>
          <w:ilvl w:val="0"/>
          <w:numId w:val="6"/>
        </w:numPr>
        <w:tabs>
          <w:tab w:val="left" w:pos="840"/>
          <w:tab w:val="left" w:pos="841"/>
        </w:tabs>
        <w:spacing w:before="7" w:line="273" w:lineRule="auto"/>
        <w:ind w:right="109" w:hanging="370"/>
        <w:jc w:val="left"/>
        <w:rPr>
          <w:sz w:val="28"/>
        </w:rPr>
      </w:pPr>
      <w:r>
        <w:rPr>
          <w:sz w:val="28"/>
        </w:rPr>
        <w:t>fully co-operate with the relevant statutory authorities in relation to child protection and welfare</w:t>
      </w:r>
      <w:r>
        <w:rPr>
          <w:spacing w:val="-4"/>
          <w:sz w:val="28"/>
        </w:rPr>
        <w:t xml:space="preserve"> </w:t>
      </w:r>
      <w:r>
        <w:rPr>
          <w:sz w:val="28"/>
        </w:rPr>
        <w:t>matters</w:t>
      </w:r>
    </w:p>
    <w:p w14:paraId="53B21523" w14:textId="77777777" w:rsidR="00E60385" w:rsidRDefault="00E60385">
      <w:pPr>
        <w:spacing w:line="273" w:lineRule="auto"/>
        <w:rPr>
          <w:sz w:val="28"/>
        </w:rPr>
        <w:sectPr w:rsidR="00E60385">
          <w:headerReference w:type="default" r:id="rId7"/>
          <w:footerReference w:type="default" r:id="rId8"/>
          <w:type w:val="continuous"/>
          <w:pgSz w:w="11910" w:h="16840"/>
          <w:pgMar w:top="1920" w:right="640" w:bottom="1200" w:left="1320" w:header="733" w:footer="1014" w:gutter="0"/>
          <w:pgNumType w:start="1"/>
          <w:cols w:space="720"/>
        </w:sectPr>
      </w:pPr>
    </w:p>
    <w:p w14:paraId="71E1CC10" w14:textId="77777777" w:rsidR="00E60385" w:rsidRDefault="00E60385">
      <w:pPr>
        <w:pStyle w:val="BodyText"/>
        <w:spacing w:before="11"/>
        <w:rPr>
          <w:sz w:val="14"/>
        </w:rPr>
      </w:pPr>
    </w:p>
    <w:p w14:paraId="7E5E6550" w14:textId="77777777" w:rsidR="00E60385" w:rsidRDefault="00D53D98">
      <w:pPr>
        <w:pStyle w:val="ListParagraph"/>
        <w:numPr>
          <w:ilvl w:val="0"/>
          <w:numId w:val="6"/>
        </w:numPr>
        <w:tabs>
          <w:tab w:val="left" w:pos="841"/>
        </w:tabs>
        <w:spacing w:before="101" w:line="273" w:lineRule="auto"/>
        <w:ind w:right="109" w:hanging="370"/>
        <w:rPr>
          <w:sz w:val="28"/>
        </w:rPr>
      </w:pPr>
      <w:r>
        <w:rPr>
          <w:sz w:val="28"/>
        </w:rPr>
        <w:t xml:space="preserve">adopt safe practices to </w:t>
      </w:r>
      <w:proofErr w:type="spellStart"/>
      <w:r>
        <w:rPr>
          <w:sz w:val="28"/>
        </w:rPr>
        <w:t>minimise</w:t>
      </w:r>
      <w:proofErr w:type="spellEnd"/>
      <w:r>
        <w:rPr>
          <w:sz w:val="28"/>
        </w:rPr>
        <w:t xml:space="preserve"> the possibility of harm or accidents happening to children and protect workers from the necessity to take unnecessary risks that may leave themselves open to accusations of abuse or</w:t>
      </w:r>
      <w:r>
        <w:rPr>
          <w:spacing w:val="-12"/>
          <w:sz w:val="28"/>
        </w:rPr>
        <w:t xml:space="preserve"> </w:t>
      </w:r>
      <w:r>
        <w:rPr>
          <w:sz w:val="28"/>
        </w:rPr>
        <w:t>neglect;</w:t>
      </w:r>
    </w:p>
    <w:p w14:paraId="0661B6A9" w14:textId="77777777" w:rsidR="00E60385" w:rsidRDefault="00D53D98">
      <w:pPr>
        <w:pStyle w:val="ListParagraph"/>
        <w:numPr>
          <w:ilvl w:val="0"/>
          <w:numId w:val="6"/>
        </w:numPr>
        <w:tabs>
          <w:tab w:val="left" w:pos="841"/>
        </w:tabs>
        <w:spacing w:before="5" w:line="273" w:lineRule="auto"/>
        <w:ind w:left="862" w:right="112" w:hanging="370"/>
        <w:rPr>
          <w:sz w:val="28"/>
        </w:rPr>
      </w:pPr>
      <w:r>
        <w:rPr>
          <w:sz w:val="28"/>
        </w:rPr>
        <w:t>develop</w:t>
      </w:r>
      <w:r>
        <w:rPr>
          <w:spacing w:val="-4"/>
          <w:sz w:val="28"/>
        </w:rPr>
        <w:t xml:space="preserve"> </w:t>
      </w:r>
      <w:r>
        <w:rPr>
          <w:sz w:val="28"/>
        </w:rPr>
        <w:t>a</w:t>
      </w:r>
      <w:r>
        <w:rPr>
          <w:spacing w:val="-5"/>
          <w:sz w:val="28"/>
        </w:rPr>
        <w:t xml:space="preserve"> </w:t>
      </w:r>
      <w:r>
        <w:rPr>
          <w:sz w:val="28"/>
        </w:rPr>
        <w:t>practice</w:t>
      </w:r>
      <w:r>
        <w:rPr>
          <w:spacing w:val="-8"/>
          <w:sz w:val="28"/>
        </w:rPr>
        <w:t xml:space="preserve"> </w:t>
      </w:r>
      <w:r>
        <w:rPr>
          <w:sz w:val="28"/>
        </w:rPr>
        <w:t>of</w:t>
      </w:r>
      <w:r>
        <w:rPr>
          <w:spacing w:val="-7"/>
          <w:sz w:val="28"/>
        </w:rPr>
        <w:t xml:space="preserve"> </w:t>
      </w:r>
      <w:r>
        <w:rPr>
          <w:sz w:val="28"/>
        </w:rPr>
        <w:t>openness</w:t>
      </w:r>
      <w:r>
        <w:rPr>
          <w:spacing w:val="-7"/>
          <w:sz w:val="28"/>
        </w:rPr>
        <w:t xml:space="preserve"> </w:t>
      </w:r>
      <w:r>
        <w:rPr>
          <w:sz w:val="28"/>
        </w:rPr>
        <w:t>with</w:t>
      </w:r>
      <w:r>
        <w:rPr>
          <w:spacing w:val="-4"/>
          <w:sz w:val="28"/>
        </w:rPr>
        <w:t xml:space="preserve"> </w:t>
      </w:r>
      <w:r>
        <w:rPr>
          <w:sz w:val="28"/>
        </w:rPr>
        <w:t>parents</w:t>
      </w:r>
      <w:r>
        <w:rPr>
          <w:spacing w:val="-4"/>
          <w:sz w:val="28"/>
        </w:rPr>
        <w:t xml:space="preserve"> </w:t>
      </w:r>
      <w:r>
        <w:rPr>
          <w:sz w:val="28"/>
        </w:rPr>
        <w:t>and</w:t>
      </w:r>
      <w:r>
        <w:rPr>
          <w:spacing w:val="-4"/>
          <w:sz w:val="28"/>
        </w:rPr>
        <w:t xml:space="preserve"> </w:t>
      </w:r>
      <w:r>
        <w:rPr>
          <w:sz w:val="28"/>
        </w:rPr>
        <w:t>encourage</w:t>
      </w:r>
      <w:r>
        <w:rPr>
          <w:spacing w:val="-8"/>
          <w:sz w:val="28"/>
        </w:rPr>
        <w:t xml:space="preserve"> </w:t>
      </w:r>
      <w:r>
        <w:rPr>
          <w:sz w:val="28"/>
        </w:rPr>
        <w:t>parental</w:t>
      </w:r>
      <w:r>
        <w:rPr>
          <w:spacing w:val="-4"/>
          <w:sz w:val="28"/>
        </w:rPr>
        <w:t xml:space="preserve"> </w:t>
      </w:r>
      <w:r>
        <w:rPr>
          <w:sz w:val="28"/>
        </w:rPr>
        <w:t>involvement in the education of their children;</w:t>
      </w:r>
      <w:r>
        <w:rPr>
          <w:spacing w:val="-8"/>
          <w:sz w:val="28"/>
        </w:rPr>
        <w:t xml:space="preserve"> </w:t>
      </w:r>
      <w:r>
        <w:rPr>
          <w:sz w:val="28"/>
        </w:rPr>
        <w:t>and</w:t>
      </w:r>
    </w:p>
    <w:p w14:paraId="6DA929F7" w14:textId="77777777" w:rsidR="00E60385" w:rsidRDefault="00D53D98">
      <w:pPr>
        <w:pStyle w:val="ListParagraph"/>
        <w:numPr>
          <w:ilvl w:val="0"/>
          <w:numId w:val="6"/>
        </w:numPr>
        <w:tabs>
          <w:tab w:val="left" w:pos="841"/>
        </w:tabs>
        <w:spacing w:before="3" w:line="271" w:lineRule="auto"/>
        <w:ind w:left="862" w:right="111" w:hanging="370"/>
        <w:rPr>
          <w:sz w:val="28"/>
        </w:rPr>
      </w:pPr>
      <w:r>
        <w:rPr>
          <w:sz w:val="28"/>
        </w:rPr>
        <w:t>fully respect confidentiality requirements in dealing with child protection matters.</w:t>
      </w:r>
    </w:p>
    <w:p w14:paraId="0DBBC7E5" w14:textId="77777777" w:rsidR="00E60385" w:rsidRDefault="00E60385">
      <w:pPr>
        <w:pStyle w:val="BodyText"/>
        <w:spacing w:before="9"/>
        <w:rPr>
          <w:sz w:val="32"/>
        </w:rPr>
      </w:pPr>
    </w:p>
    <w:p w14:paraId="77F043AD" w14:textId="77777777" w:rsidR="00E60385" w:rsidRDefault="00D53D98">
      <w:pPr>
        <w:pStyle w:val="BodyText"/>
        <w:spacing w:line="276" w:lineRule="auto"/>
        <w:ind w:left="480" w:right="47"/>
      </w:pPr>
      <w:r>
        <w:t>The</w:t>
      </w:r>
      <w:r>
        <w:rPr>
          <w:spacing w:val="-13"/>
        </w:rPr>
        <w:t xml:space="preserve"> </w:t>
      </w:r>
      <w:r>
        <w:t>school</w:t>
      </w:r>
      <w:r>
        <w:rPr>
          <w:spacing w:val="-14"/>
        </w:rPr>
        <w:t xml:space="preserve"> </w:t>
      </w:r>
      <w:r>
        <w:t>will</w:t>
      </w:r>
      <w:r>
        <w:rPr>
          <w:spacing w:val="-11"/>
        </w:rPr>
        <w:t xml:space="preserve"> </w:t>
      </w:r>
      <w:r>
        <w:t>also</w:t>
      </w:r>
      <w:r>
        <w:rPr>
          <w:spacing w:val="-12"/>
        </w:rPr>
        <w:t xml:space="preserve"> </w:t>
      </w:r>
      <w:r>
        <w:t>adhere</w:t>
      </w:r>
      <w:r>
        <w:rPr>
          <w:spacing w:val="-15"/>
        </w:rPr>
        <w:t xml:space="preserve"> </w:t>
      </w:r>
      <w:r>
        <w:t>to</w:t>
      </w:r>
      <w:r>
        <w:rPr>
          <w:spacing w:val="-14"/>
        </w:rPr>
        <w:t xml:space="preserve"> </w:t>
      </w:r>
      <w:r>
        <w:t>the</w:t>
      </w:r>
      <w:r>
        <w:rPr>
          <w:spacing w:val="-12"/>
        </w:rPr>
        <w:t xml:space="preserve"> </w:t>
      </w:r>
      <w:r>
        <w:t>above</w:t>
      </w:r>
      <w:r>
        <w:rPr>
          <w:spacing w:val="-13"/>
        </w:rPr>
        <w:t xml:space="preserve"> </w:t>
      </w:r>
      <w:r>
        <w:t>principles</w:t>
      </w:r>
      <w:r>
        <w:rPr>
          <w:spacing w:val="-11"/>
        </w:rPr>
        <w:t xml:space="preserve"> </w:t>
      </w:r>
      <w:r>
        <w:t>in</w:t>
      </w:r>
      <w:r>
        <w:rPr>
          <w:spacing w:val="-11"/>
        </w:rPr>
        <w:t xml:space="preserve"> </w:t>
      </w:r>
      <w:r>
        <w:t>relation</w:t>
      </w:r>
      <w:r>
        <w:rPr>
          <w:spacing w:val="-12"/>
        </w:rPr>
        <w:t xml:space="preserve"> </w:t>
      </w:r>
      <w:r>
        <w:t>to</w:t>
      </w:r>
      <w:r>
        <w:rPr>
          <w:spacing w:val="-14"/>
        </w:rPr>
        <w:t xml:space="preserve"> </w:t>
      </w:r>
      <w:r>
        <w:t>any</w:t>
      </w:r>
      <w:r>
        <w:rPr>
          <w:spacing w:val="-14"/>
        </w:rPr>
        <w:t xml:space="preserve"> </w:t>
      </w:r>
      <w:r>
        <w:t>adult</w:t>
      </w:r>
      <w:r>
        <w:rPr>
          <w:spacing w:val="-14"/>
        </w:rPr>
        <w:t xml:space="preserve"> </w:t>
      </w:r>
      <w:r>
        <w:t>pupil</w:t>
      </w:r>
      <w:r>
        <w:rPr>
          <w:spacing w:val="-12"/>
        </w:rPr>
        <w:t xml:space="preserve"> </w:t>
      </w:r>
      <w:r>
        <w:t>with a special</w:t>
      </w:r>
      <w:r>
        <w:rPr>
          <w:spacing w:val="-4"/>
        </w:rPr>
        <w:t xml:space="preserve"> </w:t>
      </w:r>
      <w:r>
        <w:t>vulnerability.</w:t>
      </w:r>
    </w:p>
    <w:p w14:paraId="5761397C" w14:textId="77777777" w:rsidR="00E60385" w:rsidRDefault="00E60385">
      <w:pPr>
        <w:pStyle w:val="BodyText"/>
        <w:rPr>
          <w:sz w:val="30"/>
        </w:rPr>
      </w:pPr>
    </w:p>
    <w:p w14:paraId="47E72AC7" w14:textId="77777777" w:rsidR="00E60385" w:rsidRDefault="00E60385">
      <w:pPr>
        <w:pStyle w:val="BodyText"/>
        <w:rPr>
          <w:sz w:val="30"/>
        </w:rPr>
      </w:pPr>
    </w:p>
    <w:p w14:paraId="0A61013E" w14:textId="77777777" w:rsidR="00E60385" w:rsidRDefault="00E60385">
      <w:pPr>
        <w:pStyle w:val="BodyText"/>
        <w:rPr>
          <w:sz w:val="30"/>
        </w:rPr>
      </w:pPr>
    </w:p>
    <w:p w14:paraId="46795F0C" w14:textId="77777777" w:rsidR="00E60385" w:rsidRDefault="00D53D98">
      <w:pPr>
        <w:pStyle w:val="ListParagraph"/>
        <w:numPr>
          <w:ilvl w:val="0"/>
          <w:numId w:val="5"/>
        </w:numPr>
        <w:tabs>
          <w:tab w:val="left" w:pos="480"/>
          <w:tab w:val="left" w:pos="481"/>
        </w:tabs>
        <w:spacing w:before="185"/>
        <w:ind w:right="0" w:hanging="361"/>
        <w:rPr>
          <w:sz w:val="28"/>
        </w:rPr>
      </w:pPr>
      <w:r>
        <w:rPr>
          <w:sz w:val="28"/>
        </w:rPr>
        <w:t>The following procedures/measures are in</w:t>
      </w:r>
      <w:r>
        <w:rPr>
          <w:spacing w:val="-5"/>
          <w:sz w:val="28"/>
        </w:rPr>
        <w:t xml:space="preserve"> </w:t>
      </w:r>
      <w:r>
        <w:rPr>
          <w:sz w:val="28"/>
        </w:rPr>
        <w:t>place:</w:t>
      </w:r>
    </w:p>
    <w:p w14:paraId="394019B0" w14:textId="77777777" w:rsidR="00E60385" w:rsidRDefault="00E60385">
      <w:pPr>
        <w:pStyle w:val="BodyText"/>
        <w:spacing w:before="7"/>
        <w:rPr>
          <w:sz w:val="36"/>
        </w:rPr>
      </w:pPr>
    </w:p>
    <w:p w14:paraId="6B2655F8" w14:textId="77777777" w:rsidR="00E60385" w:rsidRDefault="00D53D98">
      <w:pPr>
        <w:pStyle w:val="ListParagraph"/>
        <w:numPr>
          <w:ilvl w:val="1"/>
          <w:numId w:val="5"/>
        </w:numPr>
        <w:tabs>
          <w:tab w:val="left" w:pos="1112"/>
        </w:tabs>
        <w:spacing w:before="1" w:line="276" w:lineRule="auto"/>
        <w:ind w:firstLine="11"/>
        <w:rPr>
          <w:sz w:val="28"/>
        </w:rPr>
      </w:pPr>
      <w:r>
        <w:rPr>
          <w:sz w:val="28"/>
        </w:rPr>
        <w:t>In relation to any member of staff who is the subject of any investigation (howsoever</w:t>
      </w:r>
      <w:r>
        <w:rPr>
          <w:spacing w:val="-6"/>
          <w:sz w:val="28"/>
        </w:rPr>
        <w:t xml:space="preserve"> </w:t>
      </w:r>
      <w:r>
        <w:rPr>
          <w:sz w:val="28"/>
        </w:rPr>
        <w:t>described)</w:t>
      </w:r>
      <w:r>
        <w:rPr>
          <w:spacing w:val="-5"/>
          <w:sz w:val="28"/>
        </w:rPr>
        <w:t xml:space="preserve"> </w:t>
      </w:r>
      <w:r>
        <w:rPr>
          <w:sz w:val="28"/>
        </w:rPr>
        <w:t>in</w:t>
      </w:r>
      <w:r>
        <w:rPr>
          <w:spacing w:val="-4"/>
          <w:sz w:val="28"/>
        </w:rPr>
        <w:t xml:space="preserve"> </w:t>
      </w:r>
      <w:r>
        <w:rPr>
          <w:sz w:val="28"/>
        </w:rPr>
        <w:t>respect</w:t>
      </w:r>
      <w:r>
        <w:rPr>
          <w:spacing w:val="-4"/>
          <w:sz w:val="28"/>
        </w:rPr>
        <w:t xml:space="preserve"> </w:t>
      </w:r>
      <w:r>
        <w:rPr>
          <w:sz w:val="28"/>
        </w:rPr>
        <w:t>of</w:t>
      </w:r>
      <w:r>
        <w:rPr>
          <w:spacing w:val="-5"/>
          <w:sz w:val="28"/>
        </w:rPr>
        <w:t xml:space="preserve"> </w:t>
      </w:r>
      <w:r>
        <w:rPr>
          <w:sz w:val="28"/>
        </w:rPr>
        <w:t>any</w:t>
      </w:r>
      <w:r>
        <w:rPr>
          <w:spacing w:val="-4"/>
          <w:sz w:val="28"/>
        </w:rPr>
        <w:t xml:space="preserve"> </w:t>
      </w:r>
      <w:r>
        <w:rPr>
          <w:sz w:val="28"/>
        </w:rPr>
        <w:t>act,</w:t>
      </w:r>
      <w:r>
        <w:rPr>
          <w:spacing w:val="-6"/>
          <w:sz w:val="28"/>
        </w:rPr>
        <w:t xml:space="preserve"> </w:t>
      </w:r>
      <w:r>
        <w:rPr>
          <w:sz w:val="28"/>
        </w:rPr>
        <w:t>omission</w:t>
      </w:r>
      <w:r>
        <w:rPr>
          <w:spacing w:val="-7"/>
          <w:sz w:val="28"/>
        </w:rPr>
        <w:t xml:space="preserve"> </w:t>
      </w:r>
      <w:r>
        <w:rPr>
          <w:sz w:val="28"/>
        </w:rPr>
        <w:t>or</w:t>
      </w:r>
      <w:r>
        <w:rPr>
          <w:spacing w:val="-5"/>
          <w:sz w:val="28"/>
        </w:rPr>
        <w:t xml:space="preserve"> </w:t>
      </w:r>
      <w:r>
        <w:rPr>
          <w:sz w:val="28"/>
        </w:rPr>
        <w:t>circumstance</w:t>
      </w:r>
      <w:r>
        <w:rPr>
          <w:spacing w:val="-5"/>
          <w:sz w:val="28"/>
        </w:rPr>
        <w:t xml:space="preserve"> </w:t>
      </w:r>
      <w:r>
        <w:rPr>
          <w:sz w:val="28"/>
        </w:rPr>
        <w:t>in</w:t>
      </w:r>
      <w:r>
        <w:rPr>
          <w:spacing w:val="-4"/>
          <w:sz w:val="28"/>
        </w:rPr>
        <w:t xml:space="preserve"> </w:t>
      </w:r>
      <w:r>
        <w:rPr>
          <w:sz w:val="28"/>
        </w:rPr>
        <w:t>respect of a child attending the school, the school adheres to the relevant procedures set out</w:t>
      </w:r>
      <w:r>
        <w:rPr>
          <w:spacing w:val="-17"/>
          <w:sz w:val="28"/>
        </w:rPr>
        <w:t xml:space="preserve"> </w:t>
      </w:r>
      <w:r>
        <w:rPr>
          <w:sz w:val="28"/>
        </w:rPr>
        <w:t>in</w:t>
      </w:r>
      <w:r>
        <w:rPr>
          <w:spacing w:val="-14"/>
          <w:sz w:val="28"/>
        </w:rPr>
        <w:t xml:space="preserve"> </w:t>
      </w:r>
      <w:r>
        <w:rPr>
          <w:sz w:val="28"/>
        </w:rPr>
        <w:t>Chapter</w:t>
      </w:r>
      <w:r>
        <w:rPr>
          <w:spacing w:val="-17"/>
          <w:sz w:val="28"/>
        </w:rPr>
        <w:t xml:space="preserve"> </w:t>
      </w:r>
      <w:r>
        <w:rPr>
          <w:sz w:val="28"/>
        </w:rPr>
        <w:t>7</w:t>
      </w:r>
      <w:r>
        <w:rPr>
          <w:spacing w:val="-14"/>
          <w:sz w:val="28"/>
        </w:rPr>
        <w:t xml:space="preserve"> </w:t>
      </w:r>
      <w:r>
        <w:rPr>
          <w:sz w:val="28"/>
        </w:rPr>
        <w:t>of</w:t>
      </w:r>
      <w:r>
        <w:rPr>
          <w:spacing w:val="-15"/>
          <w:sz w:val="28"/>
        </w:rPr>
        <w:t xml:space="preserve"> </w:t>
      </w:r>
      <w:r>
        <w:rPr>
          <w:sz w:val="28"/>
        </w:rPr>
        <w:t>the</w:t>
      </w:r>
      <w:r>
        <w:rPr>
          <w:spacing w:val="-15"/>
          <w:sz w:val="28"/>
        </w:rPr>
        <w:t xml:space="preserve"> </w:t>
      </w:r>
      <w:r>
        <w:rPr>
          <w:sz w:val="28"/>
        </w:rPr>
        <w:t>Child</w:t>
      </w:r>
      <w:r>
        <w:rPr>
          <w:spacing w:val="-15"/>
          <w:sz w:val="28"/>
        </w:rPr>
        <w:t xml:space="preserve"> </w:t>
      </w:r>
      <w:r>
        <w:rPr>
          <w:sz w:val="28"/>
        </w:rPr>
        <w:t>Protection</w:t>
      </w:r>
      <w:r>
        <w:rPr>
          <w:spacing w:val="-16"/>
          <w:sz w:val="28"/>
        </w:rPr>
        <w:t xml:space="preserve"> </w:t>
      </w:r>
      <w:r>
        <w:rPr>
          <w:sz w:val="28"/>
        </w:rPr>
        <w:t>Procedures</w:t>
      </w:r>
      <w:r>
        <w:rPr>
          <w:spacing w:val="-16"/>
          <w:sz w:val="28"/>
        </w:rPr>
        <w:t xml:space="preserve"> </w:t>
      </w:r>
      <w:r>
        <w:rPr>
          <w:sz w:val="28"/>
        </w:rPr>
        <w:t>for</w:t>
      </w:r>
      <w:r>
        <w:rPr>
          <w:spacing w:val="-17"/>
          <w:sz w:val="28"/>
        </w:rPr>
        <w:t xml:space="preserve"> </w:t>
      </w:r>
      <w:r>
        <w:rPr>
          <w:sz w:val="28"/>
        </w:rPr>
        <w:t>Primary</w:t>
      </w:r>
      <w:r>
        <w:rPr>
          <w:spacing w:val="-16"/>
          <w:sz w:val="28"/>
        </w:rPr>
        <w:t xml:space="preserve"> </w:t>
      </w:r>
      <w:r>
        <w:rPr>
          <w:sz w:val="28"/>
        </w:rPr>
        <w:t>and</w:t>
      </w:r>
      <w:r>
        <w:rPr>
          <w:spacing w:val="-14"/>
          <w:sz w:val="28"/>
        </w:rPr>
        <w:t xml:space="preserve"> </w:t>
      </w:r>
      <w:r>
        <w:rPr>
          <w:sz w:val="28"/>
        </w:rPr>
        <w:t>Post-Primary Schools 2017 and to the relevant agreed disciplinary procedures for school staff which are published on the DES</w:t>
      </w:r>
      <w:r>
        <w:rPr>
          <w:spacing w:val="-11"/>
          <w:sz w:val="28"/>
        </w:rPr>
        <w:t xml:space="preserve"> </w:t>
      </w:r>
      <w:r>
        <w:rPr>
          <w:sz w:val="28"/>
        </w:rPr>
        <w:t>website.</w:t>
      </w:r>
    </w:p>
    <w:p w14:paraId="38BCED8D" w14:textId="77777777" w:rsidR="00E60385" w:rsidRDefault="00E60385">
      <w:pPr>
        <w:pStyle w:val="BodyText"/>
        <w:spacing w:before="8"/>
        <w:rPr>
          <w:sz w:val="31"/>
        </w:rPr>
      </w:pPr>
    </w:p>
    <w:p w14:paraId="42F207C6" w14:textId="77777777" w:rsidR="00E60385" w:rsidRDefault="00D53D98">
      <w:pPr>
        <w:pStyle w:val="ListParagraph"/>
        <w:numPr>
          <w:ilvl w:val="1"/>
          <w:numId w:val="5"/>
        </w:numPr>
        <w:tabs>
          <w:tab w:val="left" w:pos="1113"/>
        </w:tabs>
        <w:spacing w:before="1" w:line="276" w:lineRule="auto"/>
        <w:ind w:left="841" w:right="109" w:firstLine="11"/>
        <w:rPr>
          <w:sz w:val="28"/>
        </w:rPr>
      </w:pPr>
      <w:r>
        <w:rPr>
          <w:sz w:val="28"/>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w:t>
      </w:r>
      <w:r>
        <w:rPr>
          <w:spacing w:val="-22"/>
          <w:sz w:val="28"/>
        </w:rPr>
        <w:t xml:space="preserve"> </w:t>
      </w:r>
      <w:r>
        <w:rPr>
          <w:sz w:val="28"/>
        </w:rPr>
        <w:t>website.</w:t>
      </w:r>
    </w:p>
    <w:p w14:paraId="5A2110B1" w14:textId="77777777" w:rsidR="00E60385" w:rsidRDefault="00E60385">
      <w:pPr>
        <w:pStyle w:val="BodyText"/>
        <w:rPr>
          <w:sz w:val="30"/>
        </w:rPr>
      </w:pPr>
    </w:p>
    <w:p w14:paraId="418A475E" w14:textId="77777777" w:rsidR="00E60385" w:rsidRDefault="00E60385">
      <w:pPr>
        <w:pStyle w:val="BodyText"/>
        <w:rPr>
          <w:sz w:val="30"/>
        </w:rPr>
      </w:pPr>
    </w:p>
    <w:p w14:paraId="70E0BEA8" w14:textId="77777777" w:rsidR="00E60385" w:rsidRDefault="00D53D98">
      <w:pPr>
        <w:pStyle w:val="ListParagraph"/>
        <w:numPr>
          <w:ilvl w:val="1"/>
          <w:numId w:val="5"/>
        </w:numPr>
        <w:tabs>
          <w:tab w:val="left" w:pos="1022"/>
        </w:tabs>
        <w:spacing w:before="184" w:line="273" w:lineRule="auto"/>
        <w:ind w:left="841" w:right="109" w:firstLine="11"/>
        <w:rPr>
          <w:sz w:val="28"/>
        </w:rPr>
      </w:pPr>
      <w:r>
        <w:rPr>
          <w:sz w:val="28"/>
        </w:rPr>
        <w:t>In</w:t>
      </w:r>
      <w:r>
        <w:rPr>
          <w:spacing w:val="-14"/>
          <w:sz w:val="28"/>
        </w:rPr>
        <w:t xml:space="preserve"> </w:t>
      </w:r>
      <w:r>
        <w:rPr>
          <w:sz w:val="28"/>
        </w:rPr>
        <w:t>relation</w:t>
      </w:r>
      <w:r>
        <w:rPr>
          <w:spacing w:val="-15"/>
          <w:sz w:val="28"/>
        </w:rPr>
        <w:t xml:space="preserve"> </w:t>
      </w:r>
      <w:r>
        <w:rPr>
          <w:sz w:val="28"/>
        </w:rPr>
        <w:t>to</w:t>
      </w:r>
      <w:r>
        <w:rPr>
          <w:spacing w:val="-14"/>
          <w:sz w:val="28"/>
        </w:rPr>
        <w:t xml:space="preserve"> </w:t>
      </w:r>
      <w:r>
        <w:rPr>
          <w:sz w:val="28"/>
        </w:rPr>
        <w:t>the</w:t>
      </w:r>
      <w:r>
        <w:rPr>
          <w:spacing w:val="-16"/>
          <w:sz w:val="28"/>
        </w:rPr>
        <w:t xml:space="preserve"> </w:t>
      </w:r>
      <w:r>
        <w:rPr>
          <w:sz w:val="28"/>
        </w:rPr>
        <w:t>provision</w:t>
      </w:r>
      <w:r>
        <w:rPr>
          <w:spacing w:val="-15"/>
          <w:sz w:val="28"/>
        </w:rPr>
        <w:t xml:space="preserve"> </w:t>
      </w:r>
      <w:r>
        <w:rPr>
          <w:sz w:val="28"/>
        </w:rPr>
        <w:t>of</w:t>
      </w:r>
      <w:r>
        <w:rPr>
          <w:spacing w:val="-15"/>
          <w:sz w:val="28"/>
        </w:rPr>
        <w:t xml:space="preserve"> </w:t>
      </w:r>
      <w:r>
        <w:rPr>
          <w:sz w:val="28"/>
        </w:rPr>
        <w:t>information</w:t>
      </w:r>
      <w:r>
        <w:rPr>
          <w:spacing w:val="-13"/>
          <w:sz w:val="28"/>
        </w:rPr>
        <w:t xml:space="preserve"> </w:t>
      </w:r>
      <w:r>
        <w:rPr>
          <w:sz w:val="28"/>
        </w:rPr>
        <w:t>and,</w:t>
      </w:r>
      <w:r>
        <w:rPr>
          <w:spacing w:val="-17"/>
          <w:sz w:val="28"/>
        </w:rPr>
        <w:t xml:space="preserve"> </w:t>
      </w:r>
      <w:r>
        <w:rPr>
          <w:sz w:val="28"/>
        </w:rPr>
        <w:t>where</w:t>
      </w:r>
      <w:r>
        <w:rPr>
          <w:spacing w:val="-17"/>
          <w:sz w:val="28"/>
        </w:rPr>
        <w:t xml:space="preserve"> </w:t>
      </w:r>
      <w:r>
        <w:rPr>
          <w:sz w:val="28"/>
        </w:rPr>
        <w:t>necessary,</w:t>
      </w:r>
      <w:r>
        <w:rPr>
          <w:spacing w:val="-14"/>
          <w:sz w:val="28"/>
        </w:rPr>
        <w:t xml:space="preserve"> </w:t>
      </w:r>
      <w:r>
        <w:rPr>
          <w:sz w:val="28"/>
        </w:rPr>
        <w:t>instruction</w:t>
      </w:r>
      <w:r>
        <w:rPr>
          <w:spacing w:val="-15"/>
          <w:sz w:val="28"/>
        </w:rPr>
        <w:t xml:space="preserve"> </w:t>
      </w:r>
      <w:r>
        <w:rPr>
          <w:sz w:val="28"/>
        </w:rPr>
        <w:t>and training, to staff in respect of the identification of the occurrence of harm (as defined in the 2015 Act) the</w:t>
      </w:r>
      <w:r>
        <w:rPr>
          <w:spacing w:val="-12"/>
          <w:sz w:val="28"/>
        </w:rPr>
        <w:t xml:space="preserve"> </w:t>
      </w:r>
      <w:r>
        <w:rPr>
          <w:sz w:val="28"/>
        </w:rPr>
        <w:t>school-</w:t>
      </w:r>
    </w:p>
    <w:p w14:paraId="78FF273E" w14:textId="77777777" w:rsidR="00E60385" w:rsidRDefault="00E60385">
      <w:pPr>
        <w:spacing w:line="273" w:lineRule="auto"/>
        <w:jc w:val="both"/>
        <w:rPr>
          <w:sz w:val="28"/>
        </w:rPr>
        <w:sectPr w:rsidR="00E60385">
          <w:pgSz w:w="11910" w:h="16840"/>
          <w:pgMar w:top="1920" w:right="640" w:bottom="1200" w:left="1320" w:header="733" w:footer="1014" w:gutter="0"/>
          <w:cols w:space="720"/>
        </w:sectPr>
      </w:pPr>
    </w:p>
    <w:p w14:paraId="6F916B3C" w14:textId="77777777" w:rsidR="00E60385" w:rsidRDefault="00E60385">
      <w:pPr>
        <w:pStyle w:val="BodyText"/>
        <w:spacing w:before="7"/>
        <w:rPr>
          <w:sz w:val="15"/>
        </w:rPr>
      </w:pPr>
    </w:p>
    <w:p w14:paraId="38CBC46C" w14:textId="77777777" w:rsidR="00E60385" w:rsidRDefault="00D53D98">
      <w:pPr>
        <w:pStyle w:val="ListParagraph"/>
        <w:numPr>
          <w:ilvl w:val="2"/>
          <w:numId w:val="5"/>
        </w:numPr>
        <w:tabs>
          <w:tab w:val="left" w:pos="1560"/>
        </w:tabs>
        <w:spacing w:before="92" w:line="276" w:lineRule="auto"/>
        <w:ind w:right="113"/>
        <w:jc w:val="left"/>
        <w:rPr>
          <w:sz w:val="28"/>
        </w:rPr>
      </w:pPr>
      <w:r>
        <w:rPr>
          <w:sz w:val="28"/>
        </w:rPr>
        <w:t>Has provided each member of staff with a copy of the school’s Child Safeguarding</w:t>
      </w:r>
      <w:r>
        <w:rPr>
          <w:spacing w:val="-1"/>
          <w:sz w:val="28"/>
        </w:rPr>
        <w:t xml:space="preserve"> </w:t>
      </w:r>
      <w:r>
        <w:rPr>
          <w:sz w:val="28"/>
        </w:rPr>
        <w:t>Statement;</w:t>
      </w:r>
    </w:p>
    <w:p w14:paraId="7C3B452A" w14:textId="4AAB7BFA" w:rsidR="00E60385" w:rsidRDefault="00D53D98">
      <w:pPr>
        <w:pStyle w:val="ListParagraph"/>
        <w:numPr>
          <w:ilvl w:val="2"/>
          <w:numId w:val="5"/>
        </w:numPr>
        <w:tabs>
          <w:tab w:val="left" w:pos="1560"/>
          <w:tab w:val="left" w:pos="4268"/>
        </w:tabs>
        <w:spacing w:line="278" w:lineRule="auto"/>
        <w:ind w:right="112"/>
        <w:jc w:val="left"/>
        <w:rPr>
          <w:sz w:val="28"/>
        </w:rPr>
      </w:pPr>
      <w:r>
        <w:rPr>
          <w:sz w:val="28"/>
        </w:rPr>
        <w:t>Ensures all</w:t>
      </w:r>
      <w:r>
        <w:rPr>
          <w:spacing w:val="18"/>
          <w:sz w:val="28"/>
        </w:rPr>
        <w:t xml:space="preserve"> </w:t>
      </w:r>
      <w:r>
        <w:rPr>
          <w:sz w:val="28"/>
        </w:rPr>
        <w:t>new</w:t>
      </w:r>
      <w:r>
        <w:rPr>
          <w:spacing w:val="45"/>
          <w:sz w:val="28"/>
        </w:rPr>
        <w:t xml:space="preserve"> </w:t>
      </w:r>
      <w:r>
        <w:rPr>
          <w:sz w:val="28"/>
        </w:rPr>
        <w:t>staff</w:t>
      </w:r>
      <w:r>
        <w:rPr>
          <w:sz w:val="28"/>
        </w:rPr>
        <w:tab/>
        <w:t>are provided with a copy of the school’s Child Safeguarding</w:t>
      </w:r>
      <w:r>
        <w:rPr>
          <w:spacing w:val="-1"/>
          <w:sz w:val="28"/>
        </w:rPr>
        <w:t xml:space="preserve"> </w:t>
      </w:r>
      <w:r>
        <w:rPr>
          <w:sz w:val="28"/>
        </w:rPr>
        <w:t>Statement;</w:t>
      </w:r>
    </w:p>
    <w:p w14:paraId="08D9459C" w14:textId="77777777" w:rsidR="00E60385" w:rsidRDefault="00D53D98">
      <w:pPr>
        <w:pStyle w:val="ListParagraph"/>
        <w:numPr>
          <w:ilvl w:val="2"/>
          <w:numId w:val="5"/>
        </w:numPr>
        <w:tabs>
          <w:tab w:val="left" w:pos="1560"/>
        </w:tabs>
        <w:spacing w:line="317" w:lineRule="exact"/>
        <w:ind w:right="0"/>
        <w:jc w:val="left"/>
        <w:rPr>
          <w:sz w:val="28"/>
        </w:rPr>
      </w:pPr>
      <w:r>
        <w:rPr>
          <w:sz w:val="28"/>
        </w:rPr>
        <w:t>Encourages staff to avail of relevant</w:t>
      </w:r>
      <w:r>
        <w:rPr>
          <w:spacing w:val="-7"/>
          <w:sz w:val="28"/>
        </w:rPr>
        <w:t xml:space="preserve"> </w:t>
      </w:r>
      <w:r>
        <w:rPr>
          <w:sz w:val="28"/>
        </w:rPr>
        <w:t>training;</w:t>
      </w:r>
    </w:p>
    <w:p w14:paraId="12503423" w14:textId="77777777" w:rsidR="00E60385" w:rsidRDefault="00D53D98">
      <w:pPr>
        <w:pStyle w:val="ListParagraph"/>
        <w:numPr>
          <w:ilvl w:val="2"/>
          <w:numId w:val="5"/>
        </w:numPr>
        <w:tabs>
          <w:tab w:val="left" w:pos="1560"/>
        </w:tabs>
        <w:spacing w:before="46" w:line="276" w:lineRule="auto"/>
        <w:ind w:right="111"/>
        <w:jc w:val="left"/>
        <w:rPr>
          <w:sz w:val="28"/>
        </w:rPr>
      </w:pPr>
      <w:r>
        <w:rPr>
          <w:sz w:val="28"/>
        </w:rPr>
        <w:t>Encourages Board of Management members to avail of relevant training; and</w:t>
      </w:r>
    </w:p>
    <w:p w14:paraId="29ECDA9D" w14:textId="77777777" w:rsidR="00E60385" w:rsidRDefault="00D53D98">
      <w:pPr>
        <w:pStyle w:val="ListParagraph"/>
        <w:numPr>
          <w:ilvl w:val="2"/>
          <w:numId w:val="5"/>
        </w:numPr>
        <w:tabs>
          <w:tab w:val="left" w:pos="1560"/>
        </w:tabs>
        <w:spacing w:before="1" w:line="276" w:lineRule="auto"/>
        <w:jc w:val="left"/>
        <w:rPr>
          <w:sz w:val="28"/>
        </w:rPr>
      </w:pPr>
      <w:r>
        <w:rPr>
          <w:sz w:val="28"/>
        </w:rPr>
        <w:t>The Board of Management maintains records of all staff and Board member</w:t>
      </w:r>
      <w:r>
        <w:rPr>
          <w:spacing w:val="-2"/>
          <w:sz w:val="28"/>
        </w:rPr>
        <w:t xml:space="preserve"> </w:t>
      </w:r>
      <w:r>
        <w:rPr>
          <w:sz w:val="28"/>
        </w:rPr>
        <w:t>training.</w:t>
      </w:r>
    </w:p>
    <w:p w14:paraId="7E8B7FD7" w14:textId="77777777" w:rsidR="00E60385" w:rsidRDefault="00E60385">
      <w:pPr>
        <w:pStyle w:val="BodyText"/>
        <w:spacing w:before="1"/>
        <w:rPr>
          <w:sz w:val="32"/>
        </w:rPr>
      </w:pPr>
    </w:p>
    <w:p w14:paraId="48B44DE5" w14:textId="77777777" w:rsidR="00E60385" w:rsidRDefault="00D53D98">
      <w:pPr>
        <w:pStyle w:val="ListParagraph"/>
        <w:numPr>
          <w:ilvl w:val="0"/>
          <w:numId w:val="4"/>
        </w:numPr>
        <w:tabs>
          <w:tab w:val="left" w:pos="841"/>
        </w:tabs>
        <w:spacing w:line="276" w:lineRule="auto"/>
        <w:ind w:hanging="373"/>
        <w:rPr>
          <w:sz w:val="28"/>
        </w:rPr>
      </w:pPr>
      <w:r>
        <w:rPr>
          <w:sz w:val="28"/>
        </w:rPr>
        <w:t>In</w:t>
      </w:r>
      <w:r>
        <w:rPr>
          <w:spacing w:val="-11"/>
          <w:sz w:val="28"/>
        </w:rPr>
        <w:t xml:space="preserve"> </w:t>
      </w:r>
      <w:r>
        <w:rPr>
          <w:sz w:val="28"/>
        </w:rPr>
        <w:t>relation</w:t>
      </w:r>
      <w:r>
        <w:rPr>
          <w:spacing w:val="-11"/>
          <w:sz w:val="28"/>
        </w:rPr>
        <w:t xml:space="preserve"> </w:t>
      </w:r>
      <w:r>
        <w:rPr>
          <w:sz w:val="28"/>
        </w:rPr>
        <w:t>to</w:t>
      </w:r>
      <w:r>
        <w:rPr>
          <w:spacing w:val="-11"/>
          <w:sz w:val="28"/>
        </w:rPr>
        <w:t xml:space="preserve"> </w:t>
      </w:r>
      <w:r>
        <w:rPr>
          <w:sz w:val="28"/>
        </w:rPr>
        <w:t>reporting</w:t>
      </w:r>
      <w:r>
        <w:rPr>
          <w:spacing w:val="-11"/>
          <w:sz w:val="28"/>
        </w:rPr>
        <w:t xml:space="preserve"> </w:t>
      </w:r>
      <w:r>
        <w:rPr>
          <w:sz w:val="28"/>
        </w:rPr>
        <w:t>of</w:t>
      </w:r>
      <w:r>
        <w:rPr>
          <w:spacing w:val="-12"/>
          <w:sz w:val="28"/>
        </w:rPr>
        <w:t xml:space="preserve"> </w:t>
      </w:r>
      <w:r>
        <w:rPr>
          <w:sz w:val="28"/>
        </w:rPr>
        <w:t>child</w:t>
      </w:r>
      <w:r>
        <w:rPr>
          <w:spacing w:val="-11"/>
          <w:sz w:val="28"/>
        </w:rPr>
        <w:t xml:space="preserve"> </w:t>
      </w:r>
      <w:r>
        <w:rPr>
          <w:sz w:val="28"/>
        </w:rPr>
        <w:t>protection</w:t>
      </w:r>
      <w:r>
        <w:rPr>
          <w:spacing w:val="-11"/>
          <w:sz w:val="28"/>
        </w:rPr>
        <w:t xml:space="preserve"> </w:t>
      </w:r>
      <w:r>
        <w:rPr>
          <w:sz w:val="28"/>
        </w:rPr>
        <w:t>concerns</w:t>
      </w:r>
      <w:r>
        <w:rPr>
          <w:spacing w:val="-11"/>
          <w:sz w:val="28"/>
        </w:rPr>
        <w:t xml:space="preserve"> </w:t>
      </w:r>
      <w:r>
        <w:rPr>
          <w:sz w:val="28"/>
        </w:rPr>
        <w:t>to</w:t>
      </w:r>
      <w:r>
        <w:rPr>
          <w:spacing w:val="-14"/>
          <w:sz w:val="28"/>
        </w:rPr>
        <w:t xml:space="preserve"> </w:t>
      </w:r>
      <w:proofErr w:type="spellStart"/>
      <w:r>
        <w:rPr>
          <w:sz w:val="28"/>
        </w:rPr>
        <w:t>Tusla</w:t>
      </w:r>
      <w:proofErr w:type="spellEnd"/>
      <w:r>
        <w:rPr>
          <w:sz w:val="28"/>
        </w:rPr>
        <w:t>,</w:t>
      </w:r>
      <w:r>
        <w:rPr>
          <w:spacing w:val="-13"/>
          <w:sz w:val="28"/>
        </w:rPr>
        <w:t xml:space="preserve"> </w:t>
      </w:r>
      <w:r>
        <w:rPr>
          <w:sz w:val="28"/>
        </w:rPr>
        <w:t>all</w:t>
      </w:r>
      <w:r>
        <w:rPr>
          <w:spacing w:val="-14"/>
          <w:sz w:val="28"/>
        </w:rPr>
        <w:t xml:space="preserve"> </w:t>
      </w:r>
      <w:r>
        <w:rPr>
          <w:sz w:val="28"/>
        </w:rPr>
        <w:t>school</w:t>
      </w:r>
      <w:r>
        <w:rPr>
          <w:spacing w:val="-11"/>
          <w:sz w:val="28"/>
        </w:rPr>
        <w:t xml:space="preserve"> </w:t>
      </w:r>
      <w:r>
        <w:rPr>
          <w:sz w:val="28"/>
        </w:rPr>
        <w:t>personnel are required to adhere to the procedures set out in the Child Protection Procedures</w:t>
      </w:r>
      <w:r>
        <w:rPr>
          <w:spacing w:val="-9"/>
          <w:sz w:val="28"/>
        </w:rPr>
        <w:t xml:space="preserve"> </w:t>
      </w:r>
      <w:r>
        <w:rPr>
          <w:sz w:val="28"/>
        </w:rPr>
        <w:t>for</w:t>
      </w:r>
      <w:r>
        <w:rPr>
          <w:spacing w:val="-10"/>
          <w:sz w:val="28"/>
        </w:rPr>
        <w:t xml:space="preserve"> </w:t>
      </w:r>
      <w:r>
        <w:rPr>
          <w:sz w:val="28"/>
        </w:rPr>
        <w:t>Primary</w:t>
      </w:r>
      <w:r>
        <w:rPr>
          <w:spacing w:val="-8"/>
          <w:sz w:val="28"/>
        </w:rPr>
        <w:t xml:space="preserve"> </w:t>
      </w:r>
      <w:r>
        <w:rPr>
          <w:sz w:val="28"/>
        </w:rPr>
        <w:t>and</w:t>
      </w:r>
      <w:r>
        <w:rPr>
          <w:spacing w:val="-9"/>
          <w:sz w:val="28"/>
        </w:rPr>
        <w:t xml:space="preserve"> </w:t>
      </w:r>
      <w:r>
        <w:rPr>
          <w:sz w:val="28"/>
        </w:rPr>
        <w:t>Post-Primary</w:t>
      </w:r>
      <w:r>
        <w:rPr>
          <w:spacing w:val="-8"/>
          <w:sz w:val="28"/>
        </w:rPr>
        <w:t xml:space="preserve"> </w:t>
      </w:r>
      <w:r>
        <w:rPr>
          <w:sz w:val="28"/>
        </w:rPr>
        <w:t>Schools</w:t>
      </w:r>
      <w:r>
        <w:rPr>
          <w:spacing w:val="-11"/>
          <w:sz w:val="28"/>
        </w:rPr>
        <w:t xml:space="preserve"> </w:t>
      </w:r>
      <w:r>
        <w:rPr>
          <w:sz w:val="28"/>
        </w:rPr>
        <w:t>2017,</w:t>
      </w:r>
      <w:r>
        <w:rPr>
          <w:spacing w:val="-10"/>
          <w:sz w:val="28"/>
        </w:rPr>
        <w:t xml:space="preserve"> </w:t>
      </w:r>
      <w:r>
        <w:rPr>
          <w:sz w:val="28"/>
        </w:rPr>
        <w:t>including</w:t>
      </w:r>
      <w:r>
        <w:rPr>
          <w:spacing w:val="-9"/>
          <w:sz w:val="28"/>
        </w:rPr>
        <w:t xml:space="preserve"> </w:t>
      </w:r>
      <w:r>
        <w:rPr>
          <w:sz w:val="28"/>
        </w:rPr>
        <w:t>in</w:t>
      </w:r>
      <w:r>
        <w:rPr>
          <w:spacing w:val="-8"/>
          <w:sz w:val="28"/>
        </w:rPr>
        <w:t xml:space="preserve"> </w:t>
      </w:r>
      <w:r>
        <w:rPr>
          <w:sz w:val="28"/>
        </w:rPr>
        <w:t>the</w:t>
      </w:r>
      <w:r>
        <w:rPr>
          <w:spacing w:val="-10"/>
          <w:sz w:val="28"/>
        </w:rPr>
        <w:t xml:space="preserve"> </w:t>
      </w:r>
      <w:r>
        <w:rPr>
          <w:sz w:val="28"/>
        </w:rPr>
        <w:t>case</w:t>
      </w:r>
      <w:r>
        <w:rPr>
          <w:spacing w:val="-9"/>
          <w:sz w:val="28"/>
        </w:rPr>
        <w:t xml:space="preserve"> </w:t>
      </w:r>
      <w:r>
        <w:rPr>
          <w:sz w:val="28"/>
        </w:rPr>
        <w:t>of registered teachers, those in relation to mandated reporting under the Children First Act</w:t>
      </w:r>
      <w:r>
        <w:rPr>
          <w:spacing w:val="-4"/>
          <w:sz w:val="28"/>
        </w:rPr>
        <w:t xml:space="preserve"> </w:t>
      </w:r>
      <w:r>
        <w:rPr>
          <w:sz w:val="28"/>
        </w:rPr>
        <w:t>2015.</w:t>
      </w:r>
    </w:p>
    <w:p w14:paraId="481D2E85" w14:textId="77777777" w:rsidR="00E60385" w:rsidRDefault="00E60385">
      <w:pPr>
        <w:pStyle w:val="BodyText"/>
        <w:spacing w:before="1"/>
        <w:rPr>
          <w:sz w:val="32"/>
        </w:rPr>
      </w:pPr>
    </w:p>
    <w:p w14:paraId="228E8679" w14:textId="77777777" w:rsidR="00E60385" w:rsidRDefault="00D53D98">
      <w:pPr>
        <w:pStyle w:val="ListParagraph"/>
        <w:numPr>
          <w:ilvl w:val="0"/>
          <w:numId w:val="4"/>
        </w:numPr>
        <w:tabs>
          <w:tab w:val="left" w:pos="841"/>
        </w:tabs>
        <w:spacing w:line="273" w:lineRule="auto"/>
        <w:ind w:hanging="373"/>
        <w:rPr>
          <w:sz w:val="28"/>
        </w:rPr>
      </w:pPr>
      <w:r>
        <w:rPr>
          <w:sz w:val="28"/>
        </w:rPr>
        <w:t>In this school the Board has appointed the above named DLP as the “relevant person”</w:t>
      </w:r>
      <w:r>
        <w:rPr>
          <w:spacing w:val="-14"/>
          <w:sz w:val="28"/>
        </w:rPr>
        <w:t xml:space="preserve"> </w:t>
      </w:r>
      <w:r>
        <w:rPr>
          <w:sz w:val="28"/>
        </w:rPr>
        <w:t>(as</w:t>
      </w:r>
      <w:r>
        <w:rPr>
          <w:spacing w:val="-15"/>
          <w:sz w:val="28"/>
        </w:rPr>
        <w:t xml:space="preserve"> </w:t>
      </w:r>
      <w:r>
        <w:rPr>
          <w:sz w:val="28"/>
        </w:rPr>
        <w:t>defined</w:t>
      </w:r>
      <w:r>
        <w:rPr>
          <w:spacing w:val="-15"/>
          <w:sz w:val="28"/>
        </w:rPr>
        <w:t xml:space="preserve"> </w:t>
      </w:r>
      <w:r>
        <w:rPr>
          <w:sz w:val="28"/>
        </w:rPr>
        <w:t>in</w:t>
      </w:r>
      <w:r>
        <w:rPr>
          <w:spacing w:val="-15"/>
          <w:sz w:val="28"/>
        </w:rPr>
        <w:t xml:space="preserve"> </w:t>
      </w:r>
      <w:r>
        <w:rPr>
          <w:sz w:val="28"/>
        </w:rPr>
        <w:t>the</w:t>
      </w:r>
      <w:r>
        <w:rPr>
          <w:spacing w:val="-16"/>
          <w:sz w:val="28"/>
        </w:rPr>
        <w:t xml:space="preserve"> </w:t>
      </w:r>
      <w:r>
        <w:rPr>
          <w:sz w:val="28"/>
        </w:rPr>
        <w:t>Children</w:t>
      </w:r>
      <w:r>
        <w:rPr>
          <w:spacing w:val="-13"/>
          <w:sz w:val="28"/>
        </w:rPr>
        <w:t xml:space="preserve"> </w:t>
      </w:r>
      <w:r>
        <w:rPr>
          <w:sz w:val="28"/>
        </w:rPr>
        <w:t>First</w:t>
      </w:r>
      <w:r>
        <w:rPr>
          <w:spacing w:val="-15"/>
          <w:sz w:val="28"/>
        </w:rPr>
        <w:t xml:space="preserve"> </w:t>
      </w:r>
      <w:r>
        <w:rPr>
          <w:sz w:val="28"/>
        </w:rPr>
        <w:t>Act</w:t>
      </w:r>
      <w:r>
        <w:rPr>
          <w:spacing w:val="-13"/>
          <w:sz w:val="28"/>
        </w:rPr>
        <w:t xml:space="preserve"> </w:t>
      </w:r>
      <w:r>
        <w:rPr>
          <w:sz w:val="28"/>
        </w:rPr>
        <w:t>2015)</w:t>
      </w:r>
      <w:r>
        <w:rPr>
          <w:spacing w:val="-16"/>
          <w:sz w:val="28"/>
        </w:rPr>
        <w:t xml:space="preserve"> </w:t>
      </w:r>
      <w:r>
        <w:rPr>
          <w:sz w:val="28"/>
        </w:rPr>
        <w:t>to</w:t>
      </w:r>
      <w:r>
        <w:rPr>
          <w:spacing w:val="-12"/>
          <w:sz w:val="28"/>
        </w:rPr>
        <w:t xml:space="preserve"> </w:t>
      </w:r>
      <w:r>
        <w:rPr>
          <w:sz w:val="28"/>
        </w:rPr>
        <w:t>be</w:t>
      </w:r>
      <w:r>
        <w:rPr>
          <w:spacing w:val="-16"/>
          <w:sz w:val="28"/>
        </w:rPr>
        <w:t xml:space="preserve"> </w:t>
      </w:r>
      <w:r>
        <w:rPr>
          <w:sz w:val="28"/>
        </w:rPr>
        <w:t>the</w:t>
      </w:r>
      <w:r>
        <w:rPr>
          <w:spacing w:val="-14"/>
          <w:sz w:val="28"/>
        </w:rPr>
        <w:t xml:space="preserve"> </w:t>
      </w:r>
      <w:r>
        <w:rPr>
          <w:sz w:val="28"/>
        </w:rPr>
        <w:t>first</w:t>
      </w:r>
      <w:r>
        <w:rPr>
          <w:spacing w:val="-15"/>
          <w:sz w:val="28"/>
        </w:rPr>
        <w:t xml:space="preserve"> </w:t>
      </w:r>
      <w:r>
        <w:rPr>
          <w:sz w:val="28"/>
        </w:rPr>
        <w:t>point</w:t>
      </w:r>
      <w:r>
        <w:rPr>
          <w:spacing w:val="-15"/>
          <w:sz w:val="28"/>
        </w:rPr>
        <w:t xml:space="preserve"> </w:t>
      </w:r>
      <w:r>
        <w:rPr>
          <w:sz w:val="28"/>
        </w:rPr>
        <w:t>of</w:t>
      </w:r>
      <w:r>
        <w:rPr>
          <w:spacing w:val="-14"/>
          <w:sz w:val="28"/>
        </w:rPr>
        <w:t xml:space="preserve"> </w:t>
      </w:r>
      <w:r>
        <w:rPr>
          <w:sz w:val="28"/>
        </w:rPr>
        <w:t>contact in respect of the child safeguarding</w:t>
      </w:r>
      <w:r>
        <w:rPr>
          <w:spacing w:val="-9"/>
          <w:sz w:val="28"/>
        </w:rPr>
        <w:t xml:space="preserve"> </w:t>
      </w:r>
      <w:r>
        <w:rPr>
          <w:sz w:val="28"/>
        </w:rPr>
        <w:t>statement.</w:t>
      </w:r>
    </w:p>
    <w:p w14:paraId="50C9A7D9" w14:textId="77777777" w:rsidR="00E60385" w:rsidRDefault="00E60385">
      <w:pPr>
        <w:pStyle w:val="BodyText"/>
        <w:rPr>
          <w:sz w:val="30"/>
        </w:rPr>
      </w:pPr>
    </w:p>
    <w:p w14:paraId="63390C24" w14:textId="77777777" w:rsidR="00E60385" w:rsidRDefault="00E60385">
      <w:pPr>
        <w:pStyle w:val="BodyText"/>
        <w:rPr>
          <w:sz w:val="30"/>
        </w:rPr>
      </w:pPr>
    </w:p>
    <w:p w14:paraId="1E93B8E4" w14:textId="77777777" w:rsidR="00E60385" w:rsidRDefault="00D53D98">
      <w:pPr>
        <w:pStyle w:val="ListParagraph"/>
        <w:numPr>
          <w:ilvl w:val="0"/>
          <w:numId w:val="4"/>
        </w:numPr>
        <w:tabs>
          <w:tab w:val="left" w:pos="841"/>
        </w:tabs>
        <w:spacing w:before="191" w:line="273" w:lineRule="auto"/>
        <w:ind w:right="111" w:hanging="373"/>
        <w:rPr>
          <w:sz w:val="28"/>
        </w:rPr>
      </w:pPr>
      <w:r>
        <w:rPr>
          <w:sz w:val="28"/>
        </w:rPr>
        <w:t>All registered teachers employed by the school are mandated persons under the Children First Act</w:t>
      </w:r>
      <w:r>
        <w:rPr>
          <w:spacing w:val="-1"/>
          <w:sz w:val="28"/>
        </w:rPr>
        <w:t xml:space="preserve"> </w:t>
      </w:r>
      <w:r>
        <w:rPr>
          <w:sz w:val="28"/>
        </w:rPr>
        <w:t>2015.</w:t>
      </w:r>
    </w:p>
    <w:p w14:paraId="2428C751" w14:textId="77777777" w:rsidR="00E60385" w:rsidRDefault="00E60385">
      <w:pPr>
        <w:pStyle w:val="BodyText"/>
        <w:rPr>
          <w:sz w:val="30"/>
        </w:rPr>
      </w:pPr>
    </w:p>
    <w:p w14:paraId="4B7322A7" w14:textId="77777777" w:rsidR="00E60385" w:rsidRDefault="00E60385">
      <w:pPr>
        <w:pStyle w:val="BodyText"/>
        <w:rPr>
          <w:sz w:val="30"/>
        </w:rPr>
      </w:pPr>
    </w:p>
    <w:p w14:paraId="1B052B4D" w14:textId="77777777" w:rsidR="00E60385" w:rsidRDefault="00D53D98">
      <w:pPr>
        <w:pStyle w:val="ListParagraph"/>
        <w:numPr>
          <w:ilvl w:val="0"/>
          <w:numId w:val="4"/>
        </w:numPr>
        <w:tabs>
          <w:tab w:val="left" w:pos="841"/>
        </w:tabs>
        <w:spacing w:before="191" w:line="276" w:lineRule="auto"/>
        <w:ind w:right="109" w:hanging="373"/>
        <w:rPr>
          <w:sz w:val="28"/>
        </w:rPr>
      </w:pPr>
      <w:r>
        <w:rPr>
          <w:sz w:val="28"/>
        </w:rPr>
        <w:t xml:space="preserve">In accordance with the Children First Act 2015, the Board has carried out </w:t>
      </w:r>
      <w:r>
        <w:rPr>
          <w:spacing w:val="-3"/>
          <w:sz w:val="28"/>
        </w:rPr>
        <w:t xml:space="preserve">an </w:t>
      </w:r>
      <w:r>
        <w:rPr>
          <w:sz w:val="28"/>
        </w:rPr>
        <w:t>assessment of any potential for harm to a child while attending the school or participating in school activities. A written assessment setting out the areas of risk identified and the school’s procedures for managing those risks is attached as an appendix to these</w:t>
      </w:r>
      <w:r>
        <w:rPr>
          <w:spacing w:val="-2"/>
          <w:sz w:val="28"/>
        </w:rPr>
        <w:t xml:space="preserve"> </w:t>
      </w:r>
      <w:r>
        <w:rPr>
          <w:sz w:val="28"/>
        </w:rPr>
        <w:t>procedures.</w:t>
      </w:r>
    </w:p>
    <w:p w14:paraId="305AD927" w14:textId="77777777" w:rsidR="00E60385" w:rsidRDefault="00E60385">
      <w:pPr>
        <w:spacing w:line="276" w:lineRule="auto"/>
        <w:jc w:val="both"/>
        <w:rPr>
          <w:sz w:val="28"/>
        </w:rPr>
        <w:sectPr w:rsidR="00E60385">
          <w:pgSz w:w="11910" w:h="16840"/>
          <w:pgMar w:top="1920" w:right="640" w:bottom="1200" w:left="1320" w:header="733" w:footer="1014" w:gutter="0"/>
          <w:cols w:space="720"/>
        </w:sectPr>
      </w:pPr>
    </w:p>
    <w:p w14:paraId="28497F24" w14:textId="77777777" w:rsidR="00E60385" w:rsidRDefault="00E60385">
      <w:pPr>
        <w:pStyle w:val="BodyText"/>
        <w:spacing w:before="11"/>
        <w:rPr>
          <w:sz w:val="14"/>
        </w:rPr>
      </w:pPr>
    </w:p>
    <w:p w14:paraId="269F56FB" w14:textId="77777777" w:rsidR="00E60385" w:rsidRDefault="00D53D98">
      <w:pPr>
        <w:pStyle w:val="ListParagraph"/>
        <w:numPr>
          <w:ilvl w:val="0"/>
          <w:numId w:val="4"/>
        </w:numPr>
        <w:tabs>
          <w:tab w:val="left" w:pos="841"/>
        </w:tabs>
        <w:spacing w:before="101" w:line="273" w:lineRule="auto"/>
        <w:ind w:hanging="373"/>
        <w:rPr>
          <w:sz w:val="28"/>
        </w:rPr>
      </w:pPr>
      <w:r>
        <w:rPr>
          <w:sz w:val="28"/>
        </w:rPr>
        <w:t xml:space="preserve">The various procedures referred to in this Statement can be accessed via </w:t>
      </w:r>
      <w:r>
        <w:rPr>
          <w:spacing w:val="-2"/>
          <w:sz w:val="28"/>
        </w:rPr>
        <w:t xml:space="preserve">the </w:t>
      </w:r>
      <w:r>
        <w:rPr>
          <w:sz w:val="28"/>
        </w:rPr>
        <w:t>school’s website, the DES website or will be made available on request by the school.</w:t>
      </w:r>
    </w:p>
    <w:p w14:paraId="49D898ED" w14:textId="77777777" w:rsidR="00E60385" w:rsidRDefault="00E60385">
      <w:pPr>
        <w:pStyle w:val="BodyText"/>
        <w:rPr>
          <w:sz w:val="30"/>
        </w:rPr>
      </w:pPr>
    </w:p>
    <w:p w14:paraId="156F895A" w14:textId="77777777" w:rsidR="00E60385" w:rsidRDefault="00E60385">
      <w:pPr>
        <w:pStyle w:val="BodyText"/>
        <w:rPr>
          <w:sz w:val="30"/>
        </w:rPr>
      </w:pPr>
    </w:p>
    <w:p w14:paraId="72F4FF95" w14:textId="77777777" w:rsidR="00E60385" w:rsidRDefault="00E60385">
      <w:pPr>
        <w:pStyle w:val="BodyText"/>
        <w:rPr>
          <w:sz w:val="30"/>
        </w:rPr>
      </w:pPr>
    </w:p>
    <w:p w14:paraId="3BFDF8AE" w14:textId="668C80DF" w:rsidR="00E60385" w:rsidRDefault="00D53D98">
      <w:pPr>
        <w:pStyle w:val="ListParagraph"/>
        <w:numPr>
          <w:ilvl w:val="0"/>
          <w:numId w:val="5"/>
        </w:numPr>
        <w:tabs>
          <w:tab w:val="left" w:pos="481"/>
        </w:tabs>
        <w:spacing w:before="216" w:line="276" w:lineRule="auto"/>
        <w:jc w:val="both"/>
        <w:rPr>
          <w:sz w:val="28"/>
        </w:rPr>
      </w:pPr>
      <w:r>
        <w:rPr>
          <w:sz w:val="28"/>
        </w:rPr>
        <w:t>This</w:t>
      </w:r>
      <w:r>
        <w:rPr>
          <w:spacing w:val="-7"/>
          <w:sz w:val="28"/>
        </w:rPr>
        <w:t xml:space="preserve"> </w:t>
      </w:r>
      <w:r>
        <w:rPr>
          <w:sz w:val="28"/>
        </w:rPr>
        <w:t>statement</w:t>
      </w:r>
      <w:r>
        <w:rPr>
          <w:spacing w:val="-5"/>
          <w:sz w:val="28"/>
        </w:rPr>
        <w:t xml:space="preserve"> </w:t>
      </w:r>
      <w:r>
        <w:rPr>
          <w:sz w:val="28"/>
        </w:rPr>
        <w:t>has</w:t>
      </w:r>
      <w:r>
        <w:rPr>
          <w:spacing w:val="-7"/>
          <w:sz w:val="28"/>
        </w:rPr>
        <w:t xml:space="preserve"> </w:t>
      </w:r>
      <w:r>
        <w:rPr>
          <w:sz w:val="28"/>
        </w:rPr>
        <w:t>been</w:t>
      </w:r>
      <w:r>
        <w:rPr>
          <w:spacing w:val="-6"/>
          <w:sz w:val="28"/>
        </w:rPr>
        <w:t xml:space="preserve"> </w:t>
      </w:r>
      <w:r>
        <w:rPr>
          <w:sz w:val="28"/>
        </w:rPr>
        <w:t>published</w:t>
      </w:r>
      <w:r>
        <w:rPr>
          <w:spacing w:val="-6"/>
          <w:sz w:val="28"/>
        </w:rPr>
        <w:t xml:space="preserve"> </w:t>
      </w:r>
      <w:r>
        <w:rPr>
          <w:sz w:val="28"/>
        </w:rPr>
        <w:t>on</w:t>
      </w:r>
      <w:r>
        <w:rPr>
          <w:spacing w:val="-7"/>
          <w:sz w:val="28"/>
        </w:rPr>
        <w:t xml:space="preserve"> </w:t>
      </w:r>
      <w:r>
        <w:rPr>
          <w:sz w:val="28"/>
        </w:rPr>
        <w:t>the</w:t>
      </w:r>
      <w:r>
        <w:rPr>
          <w:spacing w:val="-7"/>
          <w:sz w:val="28"/>
        </w:rPr>
        <w:t xml:space="preserve"> </w:t>
      </w:r>
      <w:r>
        <w:rPr>
          <w:sz w:val="28"/>
        </w:rPr>
        <w:t>school’s</w:t>
      </w:r>
      <w:r>
        <w:rPr>
          <w:spacing w:val="-6"/>
          <w:sz w:val="28"/>
        </w:rPr>
        <w:t xml:space="preserve"> </w:t>
      </w:r>
      <w:r>
        <w:rPr>
          <w:sz w:val="28"/>
        </w:rPr>
        <w:t>website</w:t>
      </w:r>
      <w:r>
        <w:rPr>
          <w:spacing w:val="-7"/>
          <w:sz w:val="28"/>
        </w:rPr>
        <w:t xml:space="preserve"> </w:t>
      </w:r>
      <w:r>
        <w:rPr>
          <w:sz w:val="28"/>
        </w:rPr>
        <w:t>and</w:t>
      </w:r>
      <w:r>
        <w:rPr>
          <w:spacing w:val="-6"/>
          <w:sz w:val="28"/>
        </w:rPr>
        <w:t xml:space="preserve"> </w:t>
      </w:r>
      <w:r>
        <w:rPr>
          <w:sz w:val="28"/>
        </w:rPr>
        <w:t>has</w:t>
      </w:r>
      <w:r>
        <w:rPr>
          <w:spacing w:val="-7"/>
          <w:sz w:val="28"/>
        </w:rPr>
        <w:t xml:space="preserve"> </w:t>
      </w:r>
      <w:r>
        <w:rPr>
          <w:sz w:val="28"/>
        </w:rPr>
        <w:t>been</w:t>
      </w:r>
      <w:r>
        <w:rPr>
          <w:spacing w:val="-6"/>
          <w:sz w:val="28"/>
        </w:rPr>
        <w:t xml:space="preserve"> </w:t>
      </w:r>
      <w:r>
        <w:rPr>
          <w:sz w:val="28"/>
        </w:rPr>
        <w:t>provided</w:t>
      </w:r>
      <w:r>
        <w:rPr>
          <w:spacing w:val="-6"/>
          <w:sz w:val="28"/>
        </w:rPr>
        <w:t xml:space="preserve"> </w:t>
      </w:r>
      <w:r>
        <w:rPr>
          <w:sz w:val="28"/>
        </w:rPr>
        <w:t>to all members of school personnel. It is readily</w:t>
      </w:r>
      <w:r>
        <w:rPr>
          <w:spacing w:val="-9"/>
          <w:sz w:val="28"/>
        </w:rPr>
        <w:t xml:space="preserve"> </w:t>
      </w:r>
      <w:r>
        <w:rPr>
          <w:sz w:val="28"/>
        </w:rPr>
        <w:t>accessible</w:t>
      </w:r>
      <w:r>
        <w:rPr>
          <w:spacing w:val="-9"/>
          <w:sz w:val="28"/>
        </w:rPr>
        <w:t xml:space="preserve"> </w:t>
      </w:r>
      <w:r>
        <w:rPr>
          <w:sz w:val="28"/>
        </w:rPr>
        <w:t>to</w:t>
      </w:r>
      <w:r>
        <w:rPr>
          <w:spacing w:val="-8"/>
          <w:sz w:val="28"/>
        </w:rPr>
        <w:t xml:space="preserve"> </w:t>
      </w:r>
      <w:r>
        <w:rPr>
          <w:sz w:val="28"/>
        </w:rPr>
        <w:t>parents</w:t>
      </w:r>
      <w:r>
        <w:rPr>
          <w:spacing w:val="-8"/>
          <w:sz w:val="28"/>
        </w:rPr>
        <w:t xml:space="preserve"> </w:t>
      </w:r>
      <w:r>
        <w:rPr>
          <w:sz w:val="28"/>
        </w:rPr>
        <w:t>and</w:t>
      </w:r>
      <w:r>
        <w:rPr>
          <w:spacing w:val="-9"/>
          <w:sz w:val="28"/>
        </w:rPr>
        <w:t xml:space="preserve"> </w:t>
      </w:r>
      <w:r>
        <w:rPr>
          <w:sz w:val="28"/>
        </w:rPr>
        <w:t>guardians</w:t>
      </w:r>
      <w:r>
        <w:rPr>
          <w:spacing w:val="-10"/>
          <w:sz w:val="28"/>
        </w:rPr>
        <w:t xml:space="preserve"> </w:t>
      </w:r>
      <w:r>
        <w:rPr>
          <w:sz w:val="28"/>
        </w:rPr>
        <w:t>on</w:t>
      </w:r>
      <w:r>
        <w:rPr>
          <w:spacing w:val="-8"/>
          <w:sz w:val="28"/>
        </w:rPr>
        <w:t xml:space="preserve"> </w:t>
      </w:r>
      <w:r>
        <w:rPr>
          <w:sz w:val="28"/>
        </w:rPr>
        <w:t>request.</w:t>
      </w:r>
      <w:r>
        <w:rPr>
          <w:spacing w:val="-10"/>
          <w:sz w:val="28"/>
        </w:rPr>
        <w:t xml:space="preserve"> </w:t>
      </w:r>
      <w:r>
        <w:rPr>
          <w:sz w:val="28"/>
        </w:rPr>
        <w:t>A</w:t>
      </w:r>
      <w:r>
        <w:rPr>
          <w:spacing w:val="-9"/>
          <w:sz w:val="28"/>
        </w:rPr>
        <w:t xml:space="preserve"> </w:t>
      </w:r>
      <w:r>
        <w:rPr>
          <w:sz w:val="28"/>
        </w:rPr>
        <w:t>copy</w:t>
      </w:r>
      <w:r>
        <w:rPr>
          <w:spacing w:val="-10"/>
          <w:sz w:val="28"/>
        </w:rPr>
        <w:t xml:space="preserve"> </w:t>
      </w:r>
      <w:r>
        <w:rPr>
          <w:sz w:val="28"/>
        </w:rPr>
        <w:t>of</w:t>
      </w:r>
      <w:r>
        <w:rPr>
          <w:spacing w:val="-11"/>
          <w:sz w:val="28"/>
        </w:rPr>
        <w:t xml:space="preserve"> </w:t>
      </w:r>
      <w:r>
        <w:rPr>
          <w:sz w:val="28"/>
        </w:rPr>
        <w:t>this</w:t>
      </w:r>
      <w:r>
        <w:rPr>
          <w:spacing w:val="-8"/>
          <w:sz w:val="28"/>
        </w:rPr>
        <w:t xml:space="preserve"> </w:t>
      </w:r>
      <w:r>
        <w:rPr>
          <w:sz w:val="28"/>
        </w:rPr>
        <w:t>Statement</w:t>
      </w:r>
      <w:r>
        <w:rPr>
          <w:spacing w:val="-8"/>
          <w:sz w:val="28"/>
        </w:rPr>
        <w:t xml:space="preserve"> </w:t>
      </w:r>
      <w:r>
        <w:rPr>
          <w:sz w:val="28"/>
        </w:rPr>
        <w:t xml:space="preserve">will be made available to </w:t>
      </w:r>
      <w:proofErr w:type="spellStart"/>
      <w:r>
        <w:rPr>
          <w:sz w:val="28"/>
        </w:rPr>
        <w:t>Tusla</w:t>
      </w:r>
      <w:proofErr w:type="spellEnd"/>
      <w:r w:rsidR="00F2535B">
        <w:rPr>
          <w:sz w:val="28"/>
        </w:rPr>
        <w:t xml:space="preserve">, </w:t>
      </w:r>
      <w:r>
        <w:rPr>
          <w:sz w:val="28"/>
        </w:rPr>
        <w:t>if</w:t>
      </w:r>
      <w:r>
        <w:rPr>
          <w:spacing w:val="-15"/>
          <w:sz w:val="28"/>
        </w:rPr>
        <w:t xml:space="preserve"> </w:t>
      </w:r>
      <w:r>
        <w:rPr>
          <w:sz w:val="28"/>
        </w:rPr>
        <w:t>requested.</w:t>
      </w:r>
    </w:p>
    <w:p w14:paraId="193A074D" w14:textId="77777777" w:rsidR="00E60385" w:rsidRDefault="00E60385">
      <w:pPr>
        <w:pStyle w:val="BodyText"/>
        <w:rPr>
          <w:sz w:val="30"/>
        </w:rPr>
      </w:pPr>
    </w:p>
    <w:p w14:paraId="6236D183" w14:textId="77777777" w:rsidR="00E60385" w:rsidRDefault="00E60385">
      <w:pPr>
        <w:pStyle w:val="BodyText"/>
        <w:spacing w:before="5"/>
        <w:rPr>
          <w:sz w:val="34"/>
        </w:rPr>
      </w:pPr>
    </w:p>
    <w:p w14:paraId="6C1085CC" w14:textId="77777777" w:rsidR="00E60385" w:rsidRDefault="00D53D98">
      <w:pPr>
        <w:pStyle w:val="ListParagraph"/>
        <w:numPr>
          <w:ilvl w:val="0"/>
          <w:numId w:val="5"/>
        </w:numPr>
        <w:tabs>
          <w:tab w:val="left" w:pos="481"/>
        </w:tabs>
        <w:spacing w:before="1" w:line="276" w:lineRule="auto"/>
        <w:jc w:val="both"/>
        <w:rPr>
          <w:sz w:val="28"/>
        </w:rPr>
      </w:pPr>
      <w:r>
        <w:rPr>
          <w:sz w:val="28"/>
        </w:rPr>
        <w:t>This Child Safeguarding Statement will be reviewed annually or as soon as practicable after there has been a material change in any matter to which this statement refers.</w:t>
      </w:r>
    </w:p>
    <w:p w14:paraId="50E9E2F0" w14:textId="77777777" w:rsidR="00E60385" w:rsidRDefault="00E60385">
      <w:pPr>
        <w:pStyle w:val="BodyText"/>
        <w:rPr>
          <w:sz w:val="20"/>
        </w:rPr>
      </w:pPr>
    </w:p>
    <w:p w14:paraId="37B3E688" w14:textId="77777777" w:rsidR="00E60385" w:rsidRDefault="00E60385">
      <w:pPr>
        <w:pStyle w:val="BodyText"/>
        <w:rPr>
          <w:sz w:val="20"/>
        </w:rPr>
      </w:pPr>
    </w:p>
    <w:p w14:paraId="0B9FC4FA" w14:textId="77777777" w:rsidR="00E60385" w:rsidRDefault="00E60385">
      <w:pPr>
        <w:pStyle w:val="BodyText"/>
        <w:rPr>
          <w:sz w:val="20"/>
        </w:rPr>
      </w:pPr>
    </w:p>
    <w:p w14:paraId="0B546EEF" w14:textId="77777777" w:rsidR="00E60385" w:rsidRDefault="00E60385">
      <w:pPr>
        <w:pStyle w:val="BodyText"/>
        <w:rPr>
          <w:sz w:val="20"/>
        </w:rPr>
      </w:pPr>
    </w:p>
    <w:p w14:paraId="41307E92" w14:textId="77777777" w:rsidR="00E60385" w:rsidRDefault="00E60385">
      <w:pPr>
        <w:rPr>
          <w:sz w:val="20"/>
        </w:rPr>
        <w:sectPr w:rsidR="00E60385">
          <w:pgSz w:w="11910" w:h="16840"/>
          <w:pgMar w:top="1920" w:right="640" w:bottom="1200" w:left="1320" w:header="733" w:footer="1014" w:gutter="0"/>
          <w:cols w:space="720"/>
        </w:sectPr>
      </w:pPr>
    </w:p>
    <w:p w14:paraId="7C748645" w14:textId="41C1F17A" w:rsidR="00E60385" w:rsidRDefault="00D53D98">
      <w:pPr>
        <w:spacing w:before="254"/>
        <w:ind w:left="120"/>
        <w:rPr>
          <w:sz w:val="28"/>
        </w:rPr>
      </w:pPr>
      <w:r>
        <w:rPr>
          <w:b/>
          <w:sz w:val="28"/>
        </w:rPr>
        <w:t xml:space="preserve">SIGNED: </w:t>
      </w:r>
      <w:r>
        <w:rPr>
          <w:sz w:val="28"/>
        </w:rPr>
        <w:t>M</w:t>
      </w:r>
      <w:r w:rsidR="00F2535B">
        <w:rPr>
          <w:sz w:val="28"/>
        </w:rPr>
        <w:t>s. Teresa Leahy</w:t>
      </w:r>
    </w:p>
    <w:p w14:paraId="1D50001A" w14:textId="77777777" w:rsidR="00E60385" w:rsidRDefault="00D53D98">
      <w:pPr>
        <w:spacing w:before="159"/>
        <w:ind w:left="120"/>
        <w:rPr>
          <w:sz w:val="24"/>
        </w:rPr>
      </w:pPr>
      <w:r>
        <w:rPr>
          <w:b/>
          <w:sz w:val="24"/>
        </w:rPr>
        <w:t>(Chairperson, Board of Management</w:t>
      </w:r>
      <w:r>
        <w:rPr>
          <w:sz w:val="24"/>
        </w:rPr>
        <w:t>)</w:t>
      </w:r>
    </w:p>
    <w:p w14:paraId="2120A2D0" w14:textId="77777777" w:rsidR="00E60385" w:rsidRDefault="00E60385">
      <w:pPr>
        <w:pStyle w:val="BodyText"/>
        <w:rPr>
          <w:sz w:val="26"/>
        </w:rPr>
      </w:pPr>
    </w:p>
    <w:p w14:paraId="7C12D655" w14:textId="77777777" w:rsidR="00E60385" w:rsidRDefault="00E60385">
      <w:pPr>
        <w:pStyle w:val="BodyText"/>
        <w:spacing w:before="2"/>
      </w:pPr>
    </w:p>
    <w:p w14:paraId="79B573BC" w14:textId="3C8E7EA4" w:rsidR="00E60385" w:rsidRDefault="00D53D98">
      <w:pPr>
        <w:ind w:left="120"/>
        <w:rPr>
          <w:sz w:val="28"/>
        </w:rPr>
      </w:pPr>
      <w:r>
        <w:rPr>
          <w:b/>
          <w:sz w:val="28"/>
        </w:rPr>
        <w:t xml:space="preserve">Date: </w:t>
      </w:r>
      <w:r w:rsidR="00F2535B">
        <w:rPr>
          <w:sz w:val="28"/>
        </w:rPr>
        <w:t>22/6/22</w:t>
      </w:r>
    </w:p>
    <w:p w14:paraId="4125F30D" w14:textId="77777777" w:rsidR="00E60385" w:rsidRDefault="00E60385">
      <w:pPr>
        <w:pStyle w:val="BodyText"/>
        <w:rPr>
          <w:sz w:val="30"/>
        </w:rPr>
      </w:pPr>
    </w:p>
    <w:p w14:paraId="67EA0805" w14:textId="77777777" w:rsidR="00E60385" w:rsidRDefault="00E60385">
      <w:pPr>
        <w:pStyle w:val="BodyText"/>
        <w:spacing w:before="10"/>
        <w:rPr>
          <w:sz w:val="25"/>
        </w:rPr>
      </w:pPr>
    </w:p>
    <w:p w14:paraId="1842A0E7" w14:textId="578B257E" w:rsidR="00E60385" w:rsidRDefault="00D53D98">
      <w:pPr>
        <w:pStyle w:val="Heading1"/>
      </w:pPr>
      <w:r>
        <w:t>Date of next review</w:t>
      </w:r>
      <w:r>
        <w:rPr>
          <w:b w:val="0"/>
        </w:rPr>
        <w:t xml:space="preserve">: </w:t>
      </w:r>
      <w:r w:rsidR="00F2535B">
        <w:t>23/6/23</w:t>
      </w:r>
    </w:p>
    <w:p w14:paraId="4F2385C6" w14:textId="15ABA9BF" w:rsidR="00E60385" w:rsidRDefault="00D53D98">
      <w:pPr>
        <w:spacing w:before="254"/>
        <w:ind w:left="120"/>
        <w:rPr>
          <w:sz w:val="28"/>
        </w:rPr>
      </w:pPr>
      <w:r>
        <w:br w:type="column"/>
      </w:r>
      <w:r>
        <w:rPr>
          <w:b/>
          <w:sz w:val="28"/>
        </w:rPr>
        <w:t>SIGNED</w:t>
      </w:r>
      <w:r>
        <w:rPr>
          <w:sz w:val="28"/>
        </w:rPr>
        <w:t>: Mr.</w:t>
      </w:r>
      <w:r w:rsidR="00F2535B">
        <w:rPr>
          <w:sz w:val="28"/>
        </w:rPr>
        <w:t xml:space="preserve"> Richard Casey </w:t>
      </w:r>
    </w:p>
    <w:p w14:paraId="20CFDE30" w14:textId="77777777" w:rsidR="00E60385" w:rsidRDefault="00D53D98">
      <w:pPr>
        <w:spacing w:before="159"/>
        <w:ind w:left="1559"/>
        <w:rPr>
          <w:b/>
          <w:sz w:val="24"/>
        </w:rPr>
      </w:pPr>
      <w:r>
        <w:rPr>
          <w:sz w:val="24"/>
        </w:rPr>
        <w:t>(</w:t>
      </w:r>
      <w:r>
        <w:rPr>
          <w:b/>
          <w:sz w:val="24"/>
        </w:rPr>
        <w:t>Principal)</w:t>
      </w:r>
    </w:p>
    <w:p w14:paraId="618BA86F" w14:textId="77777777" w:rsidR="00E60385" w:rsidRDefault="00E60385">
      <w:pPr>
        <w:pStyle w:val="BodyText"/>
        <w:rPr>
          <w:b/>
          <w:sz w:val="26"/>
        </w:rPr>
      </w:pPr>
    </w:p>
    <w:p w14:paraId="45C991BA" w14:textId="77777777" w:rsidR="00E60385" w:rsidRDefault="00E60385">
      <w:pPr>
        <w:pStyle w:val="BodyText"/>
        <w:spacing w:before="2"/>
        <w:rPr>
          <w:b/>
        </w:rPr>
      </w:pPr>
    </w:p>
    <w:p w14:paraId="4CBF320F" w14:textId="1F4B1885" w:rsidR="00E60385" w:rsidRDefault="00D53D98" w:rsidP="00F2535B">
      <w:pPr>
        <w:ind w:left="328"/>
        <w:rPr>
          <w:sz w:val="28"/>
        </w:rPr>
        <w:sectPr w:rsidR="00E60385">
          <w:type w:val="continuous"/>
          <w:pgSz w:w="11910" w:h="16840"/>
          <w:pgMar w:top="1920" w:right="640" w:bottom="1200" w:left="1320" w:header="720" w:footer="720" w:gutter="0"/>
          <w:cols w:num="2" w:space="720" w:equalWidth="0">
            <w:col w:w="4040" w:space="1000"/>
            <w:col w:w="4910"/>
          </w:cols>
        </w:sectPr>
      </w:pPr>
      <w:r>
        <w:rPr>
          <w:b/>
          <w:sz w:val="28"/>
        </w:rPr>
        <w:t xml:space="preserve">Date: </w:t>
      </w:r>
      <w:r w:rsidR="00F2535B">
        <w:rPr>
          <w:sz w:val="28"/>
        </w:rPr>
        <w:t>22/6/22</w:t>
      </w:r>
    </w:p>
    <w:p w14:paraId="5DF0551F" w14:textId="77777777" w:rsidR="00E60385" w:rsidRDefault="00E60385">
      <w:pPr>
        <w:pStyle w:val="BodyText"/>
        <w:spacing w:before="10"/>
        <w:rPr>
          <w:sz w:val="15"/>
        </w:rPr>
      </w:pPr>
    </w:p>
    <w:p w14:paraId="67FE60C6" w14:textId="77777777" w:rsidR="00E60385" w:rsidRDefault="00D53D98">
      <w:pPr>
        <w:pStyle w:val="Heading1"/>
        <w:spacing w:before="89"/>
        <w:ind w:left="5600" w:right="5817"/>
        <w:jc w:val="center"/>
      </w:pPr>
      <w:r>
        <w:t>Child Safeguarding Risk Assessment (of any potential harm)</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7AFC4C2C" w14:textId="77777777">
        <w:trPr>
          <w:trHeight w:val="966"/>
        </w:trPr>
        <w:tc>
          <w:tcPr>
            <w:tcW w:w="4740" w:type="dxa"/>
          </w:tcPr>
          <w:p w14:paraId="24D375F5" w14:textId="77777777" w:rsidR="00E60385" w:rsidRDefault="00E60385">
            <w:pPr>
              <w:pStyle w:val="TableParagraph"/>
              <w:spacing w:before="11"/>
              <w:ind w:left="0"/>
              <w:rPr>
                <w:b/>
                <w:sz w:val="27"/>
              </w:rPr>
            </w:pPr>
          </w:p>
          <w:p w14:paraId="5F60EC4D" w14:textId="77777777" w:rsidR="00E60385" w:rsidRDefault="00D53D98">
            <w:pPr>
              <w:pStyle w:val="TableParagraph"/>
              <w:ind w:left="991"/>
              <w:rPr>
                <w:b/>
                <w:sz w:val="28"/>
              </w:rPr>
            </w:pPr>
            <w:r>
              <w:rPr>
                <w:b/>
                <w:sz w:val="28"/>
              </w:rPr>
              <w:t>List of School Activities</w:t>
            </w:r>
          </w:p>
        </w:tc>
        <w:tc>
          <w:tcPr>
            <w:tcW w:w="931" w:type="dxa"/>
          </w:tcPr>
          <w:p w14:paraId="24563DEF" w14:textId="77777777" w:rsidR="00E60385" w:rsidRDefault="00D53D98">
            <w:pPr>
              <w:pStyle w:val="TableParagraph"/>
              <w:spacing w:before="160"/>
              <w:ind w:left="138" w:right="109" w:firstLine="52"/>
              <w:rPr>
                <w:b/>
                <w:sz w:val="28"/>
              </w:rPr>
            </w:pPr>
            <w:r>
              <w:rPr>
                <w:b/>
                <w:sz w:val="28"/>
              </w:rPr>
              <w:t>Risk Level</w:t>
            </w:r>
          </w:p>
        </w:tc>
        <w:tc>
          <w:tcPr>
            <w:tcW w:w="4250" w:type="dxa"/>
          </w:tcPr>
          <w:p w14:paraId="1B92CC3F" w14:textId="77777777" w:rsidR="00E60385" w:rsidRDefault="00D53D98">
            <w:pPr>
              <w:pStyle w:val="TableParagraph"/>
              <w:ind w:left="722" w:right="368" w:hanging="324"/>
              <w:rPr>
                <w:b/>
                <w:sz w:val="28"/>
              </w:rPr>
            </w:pPr>
            <w:r>
              <w:rPr>
                <w:b/>
                <w:sz w:val="28"/>
              </w:rPr>
              <w:t xml:space="preserve">The </w:t>
            </w:r>
            <w:proofErr w:type="gramStart"/>
            <w:r>
              <w:rPr>
                <w:b/>
                <w:sz w:val="28"/>
              </w:rPr>
              <w:t>School</w:t>
            </w:r>
            <w:proofErr w:type="gramEnd"/>
            <w:r>
              <w:rPr>
                <w:b/>
                <w:sz w:val="28"/>
              </w:rPr>
              <w:t xml:space="preserve"> has identified the following Risk of Harm</w:t>
            </w:r>
          </w:p>
        </w:tc>
        <w:tc>
          <w:tcPr>
            <w:tcW w:w="5671" w:type="dxa"/>
          </w:tcPr>
          <w:p w14:paraId="69B25F3B" w14:textId="77777777" w:rsidR="00E60385" w:rsidRDefault="00D53D98">
            <w:pPr>
              <w:pStyle w:val="TableParagraph"/>
              <w:spacing w:before="3" w:line="322" w:lineRule="exact"/>
              <w:ind w:left="240" w:right="228"/>
              <w:jc w:val="center"/>
              <w:rPr>
                <w:b/>
                <w:sz w:val="28"/>
              </w:rPr>
            </w:pPr>
            <w:r>
              <w:rPr>
                <w:b/>
                <w:sz w:val="28"/>
              </w:rPr>
              <w:t xml:space="preserve">The </w:t>
            </w:r>
            <w:proofErr w:type="gramStart"/>
            <w:r>
              <w:rPr>
                <w:b/>
                <w:sz w:val="28"/>
              </w:rPr>
              <w:t>School</w:t>
            </w:r>
            <w:proofErr w:type="gramEnd"/>
            <w:r>
              <w:rPr>
                <w:b/>
                <w:sz w:val="28"/>
              </w:rPr>
              <w:t xml:space="preserve"> has the following Procedures in place to address risk identified in this assessment</w:t>
            </w:r>
          </w:p>
        </w:tc>
      </w:tr>
      <w:tr w:rsidR="00E60385" w14:paraId="7294003A" w14:textId="77777777">
        <w:trPr>
          <w:trHeight w:val="6115"/>
        </w:trPr>
        <w:tc>
          <w:tcPr>
            <w:tcW w:w="4740" w:type="dxa"/>
          </w:tcPr>
          <w:p w14:paraId="3C0329D9" w14:textId="77777777" w:rsidR="00E60385" w:rsidRDefault="00D53D98">
            <w:pPr>
              <w:pStyle w:val="TableParagraph"/>
              <w:ind w:right="395"/>
              <w:rPr>
                <w:sz w:val="28"/>
              </w:rPr>
            </w:pPr>
            <w:r>
              <w:rPr>
                <w:sz w:val="28"/>
              </w:rPr>
              <w:t>Training of school personnel in Child Protection matters</w:t>
            </w:r>
          </w:p>
        </w:tc>
        <w:tc>
          <w:tcPr>
            <w:tcW w:w="931" w:type="dxa"/>
          </w:tcPr>
          <w:p w14:paraId="60693908" w14:textId="77777777" w:rsidR="00E60385" w:rsidRDefault="00D53D98">
            <w:pPr>
              <w:pStyle w:val="TableParagraph"/>
              <w:spacing w:line="320" w:lineRule="exact"/>
              <w:rPr>
                <w:sz w:val="28"/>
              </w:rPr>
            </w:pPr>
            <w:r>
              <w:rPr>
                <w:sz w:val="28"/>
              </w:rPr>
              <w:t>High</w:t>
            </w:r>
          </w:p>
        </w:tc>
        <w:tc>
          <w:tcPr>
            <w:tcW w:w="4250" w:type="dxa"/>
          </w:tcPr>
          <w:p w14:paraId="3FBDC185" w14:textId="77777777" w:rsidR="00E60385" w:rsidRDefault="00D53D98">
            <w:pPr>
              <w:pStyle w:val="TableParagraph"/>
              <w:ind w:right="458"/>
              <w:rPr>
                <w:sz w:val="28"/>
              </w:rPr>
            </w:pPr>
            <w:r>
              <w:rPr>
                <w:sz w:val="28"/>
              </w:rPr>
              <w:t xml:space="preserve">Harm not </w:t>
            </w:r>
            <w:proofErr w:type="spellStart"/>
            <w:r>
              <w:rPr>
                <w:sz w:val="28"/>
              </w:rPr>
              <w:t>recognised</w:t>
            </w:r>
            <w:proofErr w:type="spellEnd"/>
            <w:r>
              <w:rPr>
                <w:sz w:val="28"/>
              </w:rPr>
              <w:t xml:space="preserve"> or reported promptly</w:t>
            </w:r>
          </w:p>
        </w:tc>
        <w:tc>
          <w:tcPr>
            <w:tcW w:w="5671" w:type="dxa"/>
          </w:tcPr>
          <w:p w14:paraId="6DB5EE72" w14:textId="021C15B7" w:rsidR="00E60385" w:rsidRDefault="00D53D98">
            <w:pPr>
              <w:pStyle w:val="TableParagraph"/>
              <w:ind w:left="108" w:right="1271"/>
              <w:rPr>
                <w:sz w:val="28"/>
              </w:rPr>
            </w:pPr>
            <w:r>
              <w:rPr>
                <w:sz w:val="28"/>
              </w:rPr>
              <w:t>Child Safeguarding Statement made available to all staff</w:t>
            </w:r>
          </w:p>
          <w:p w14:paraId="7789712A" w14:textId="77777777" w:rsidR="00E60385" w:rsidRDefault="00E60385">
            <w:pPr>
              <w:pStyle w:val="TableParagraph"/>
              <w:spacing w:before="8"/>
              <w:ind w:left="0"/>
              <w:rPr>
                <w:b/>
                <w:sz w:val="27"/>
              </w:rPr>
            </w:pPr>
          </w:p>
          <w:p w14:paraId="6EC74BDF" w14:textId="0366A14A" w:rsidR="00E60385" w:rsidRDefault="00D53D98">
            <w:pPr>
              <w:pStyle w:val="TableParagraph"/>
              <w:ind w:left="108" w:right="828"/>
              <w:rPr>
                <w:sz w:val="28"/>
              </w:rPr>
            </w:pPr>
            <w:r>
              <w:rPr>
                <w:sz w:val="28"/>
              </w:rPr>
              <w:t>DLP&amp; DDLP to attend PDST face to face training</w:t>
            </w:r>
          </w:p>
          <w:p w14:paraId="134639F4" w14:textId="77777777" w:rsidR="00E16619" w:rsidRDefault="00E16619">
            <w:pPr>
              <w:pStyle w:val="TableParagraph"/>
              <w:ind w:left="108" w:right="828"/>
              <w:rPr>
                <w:sz w:val="28"/>
              </w:rPr>
            </w:pPr>
          </w:p>
          <w:p w14:paraId="6EB68E57" w14:textId="77777777" w:rsidR="00E60385" w:rsidRDefault="00D53D98">
            <w:pPr>
              <w:pStyle w:val="TableParagraph"/>
              <w:spacing w:before="1"/>
              <w:ind w:left="108" w:right="353"/>
              <w:rPr>
                <w:sz w:val="28"/>
              </w:rPr>
            </w:pPr>
            <w:r>
              <w:rPr>
                <w:sz w:val="28"/>
              </w:rPr>
              <w:t xml:space="preserve">All Staff to view </w:t>
            </w:r>
            <w:proofErr w:type="spellStart"/>
            <w:r>
              <w:rPr>
                <w:sz w:val="28"/>
              </w:rPr>
              <w:t>Tusla</w:t>
            </w:r>
            <w:proofErr w:type="spellEnd"/>
            <w:r>
              <w:rPr>
                <w:sz w:val="28"/>
              </w:rPr>
              <w:t xml:space="preserve"> training module &amp; any other online training offered by PDST</w:t>
            </w:r>
          </w:p>
          <w:p w14:paraId="6C7F81D6" w14:textId="77777777" w:rsidR="00E60385" w:rsidRDefault="00E60385">
            <w:pPr>
              <w:pStyle w:val="TableParagraph"/>
              <w:spacing w:before="10"/>
              <w:ind w:left="0"/>
              <w:rPr>
                <w:b/>
                <w:sz w:val="27"/>
              </w:rPr>
            </w:pPr>
          </w:p>
          <w:p w14:paraId="72A4CDAC" w14:textId="77777777" w:rsidR="00E60385" w:rsidRDefault="00D53D98">
            <w:pPr>
              <w:pStyle w:val="TableParagraph"/>
              <w:spacing w:before="1"/>
              <w:ind w:left="108" w:right="704"/>
              <w:rPr>
                <w:sz w:val="28"/>
              </w:rPr>
            </w:pPr>
            <w:r>
              <w:rPr>
                <w:sz w:val="28"/>
              </w:rPr>
              <w:t>BOM records all records of staff and board training</w:t>
            </w:r>
          </w:p>
          <w:p w14:paraId="37734515" w14:textId="02D368C3" w:rsidR="00E60385" w:rsidRDefault="00D53D98">
            <w:pPr>
              <w:pStyle w:val="TableParagraph"/>
              <w:ind w:left="108" w:right="113"/>
              <w:rPr>
                <w:sz w:val="28"/>
              </w:rPr>
            </w:pPr>
            <w:proofErr w:type="gramStart"/>
            <w:r>
              <w:rPr>
                <w:sz w:val="28"/>
              </w:rPr>
              <w:t>Purpose :</w:t>
            </w:r>
            <w:proofErr w:type="gramEnd"/>
            <w:r>
              <w:rPr>
                <w:sz w:val="28"/>
              </w:rPr>
              <w:t xml:space="preserve"> September each year Child Protection addressed at Staff Meeting to ensure all new staff are aware of CP</w:t>
            </w:r>
            <w:r w:rsidR="00E16619">
              <w:rPr>
                <w:sz w:val="28"/>
              </w:rPr>
              <w:t xml:space="preserve"> and so </w:t>
            </w:r>
            <w:r>
              <w:rPr>
                <w:sz w:val="28"/>
              </w:rPr>
              <w:t xml:space="preserve">current staff </w:t>
            </w:r>
            <w:r w:rsidR="00E16619">
              <w:rPr>
                <w:sz w:val="28"/>
              </w:rPr>
              <w:t xml:space="preserve">are </w:t>
            </w:r>
            <w:r>
              <w:rPr>
                <w:sz w:val="28"/>
              </w:rPr>
              <w:t>refreshed</w:t>
            </w:r>
            <w:r w:rsidR="00E16619">
              <w:rPr>
                <w:sz w:val="28"/>
              </w:rPr>
              <w:t xml:space="preserve"> in the relevant</w:t>
            </w:r>
            <w:r>
              <w:rPr>
                <w:sz w:val="28"/>
              </w:rPr>
              <w:t xml:space="preserve"> procedures.</w:t>
            </w:r>
          </w:p>
          <w:p w14:paraId="5C2E0B5F" w14:textId="77777777" w:rsidR="00E60385" w:rsidRDefault="00E60385">
            <w:pPr>
              <w:pStyle w:val="TableParagraph"/>
              <w:spacing w:before="10"/>
              <w:ind w:left="0"/>
              <w:rPr>
                <w:b/>
                <w:sz w:val="27"/>
              </w:rPr>
            </w:pPr>
          </w:p>
          <w:p w14:paraId="6D77260F" w14:textId="4C8B9200" w:rsidR="00E60385" w:rsidRDefault="00D53D98">
            <w:pPr>
              <w:pStyle w:val="TableParagraph"/>
              <w:spacing w:line="322" w:lineRule="exact"/>
              <w:ind w:left="108"/>
              <w:rPr>
                <w:sz w:val="28"/>
              </w:rPr>
            </w:pPr>
            <w:r>
              <w:rPr>
                <w:sz w:val="28"/>
              </w:rPr>
              <w:t>Update training every three years (202</w:t>
            </w:r>
            <w:r w:rsidR="00E16619">
              <w:rPr>
                <w:sz w:val="28"/>
              </w:rPr>
              <w:t>5</w:t>
            </w:r>
            <w:r>
              <w:rPr>
                <w:sz w:val="28"/>
              </w:rPr>
              <w:t xml:space="preserve"> review)</w:t>
            </w:r>
          </w:p>
          <w:p w14:paraId="0EFBF288" w14:textId="77777777" w:rsidR="00E60385" w:rsidRDefault="00D53D98">
            <w:pPr>
              <w:pStyle w:val="TableParagraph"/>
              <w:ind w:left="108" w:right="153"/>
              <w:rPr>
                <w:sz w:val="28"/>
              </w:rPr>
            </w:pPr>
            <w:r>
              <w:rPr>
                <w:sz w:val="28"/>
              </w:rPr>
              <w:t>– or as required by relevant external agencies or the B.O.M.</w:t>
            </w:r>
          </w:p>
        </w:tc>
      </w:tr>
    </w:tbl>
    <w:p w14:paraId="32D9B372" w14:textId="77777777" w:rsidR="00E60385" w:rsidRDefault="00E60385">
      <w:pPr>
        <w:rPr>
          <w:sz w:val="28"/>
        </w:rPr>
        <w:sectPr w:rsidR="00E60385">
          <w:headerReference w:type="default" r:id="rId9"/>
          <w:footerReference w:type="default" r:id="rId10"/>
          <w:pgSz w:w="16840" w:h="11910" w:orient="landscape"/>
          <w:pgMar w:top="1920" w:right="400" w:bottom="1200" w:left="620" w:header="733" w:footer="1014" w:gutter="0"/>
          <w:pgNumType w:start="6"/>
          <w:cols w:space="720"/>
        </w:sectPr>
      </w:pPr>
    </w:p>
    <w:p w14:paraId="64C5F859"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55D5FC8F" w14:textId="77777777" w:rsidTr="00E16619">
        <w:trPr>
          <w:trHeight w:val="571"/>
        </w:trPr>
        <w:tc>
          <w:tcPr>
            <w:tcW w:w="4740" w:type="dxa"/>
          </w:tcPr>
          <w:p w14:paraId="19D569AB" w14:textId="77777777" w:rsidR="00E60385" w:rsidRDefault="00E60385">
            <w:pPr>
              <w:pStyle w:val="TableParagraph"/>
              <w:ind w:left="0"/>
              <w:rPr>
                <w:sz w:val="28"/>
              </w:rPr>
            </w:pPr>
          </w:p>
        </w:tc>
        <w:tc>
          <w:tcPr>
            <w:tcW w:w="931" w:type="dxa"/>
          </w:tcPr>
          <w:p w14:paraId="2B4377D9" w14:textId="77777777" w:rsidR="00E60385" w:rsidRDefault="00E60385">
            <w:pPr>
              <w:pStyle w:val="TableParagraph"/>
              <w:ind w:left="0"/>
              <w:rPr>
                <w:sz w:val="28"/>
              </w:rPr>
            </w:pPr>
          </w:p>
        </w:tc>
        <w:tc>
          <w:tcPr>
            <w:tcW w:w="4250" w:type="dxa"/>
          </w:tcPr>
          <w:p w14:paraId="5659988C" w14:textId="77777777" w:rsidR="00E60385" w:rsidRDefault="00E60385">
            <w:pPr>
              <w:pStyle w:val="TableParagraph"/>
              <w:ind w:left="0"/>
              <w:rPr>
                <w:sz w:val="28"/>
              </w:rPr>
            </w:pPr>
          </w:p>
        </w:tc>
        <w:tc>
          <w:tcPr>
            <w:tcW w:w="5671" w:type="dxa"/>
          </w:tcPr>
          <w:p w14:paraId="463E0F19" w14:textId="6C576F41" w:rsidR="00E60385" w:rsidRDefault="00D53D98">
            <w:pPr>
              <w:pStyle w:val="TableParagraph"/>
              <w:ind w:left="108" w:right="160"/>
              <w:rPr>
                <w:sz w:val="28"/>
              </w:rPr>
            </w:pPr>
            <w:r>
              <w:rPr>
                <w:sz w:val="28"/>
              </w:rPr>
              <w:t xml:space="preserve">CPD courses can be under taken by </w:t>
            </w:r>
            <w:proofErr w:type="gramStart"/>
            <w:r>
              <w:rPr>
                <w:sz w:val="28"/>
              </w:rPr>
              <w:t xml:space="preserve">staff </w:t>
            </w:r>
            <w:r w:rsidR="00E16619">
              <w:rPr>
                <w:sz w:val="28"/>
              </w:rPr>
              <w:t>.</w:t>
            </w:r>
            <w:proofErr w:type="gramEnd"/>
          </w:p>
        </w:tc>
      </w:tr>
      <w:tr w:rsidR="00E60385" w14:paraId="444C86DD" w14:textId="77777777">
        <w:trPr>
          <w:trHeight w:val="1933"/>
        </w:trPr>
        <w:tc>
          <w:tcPr>
            <w:tcW w:w="4740" w:type="dxa"/>
          </w:tcPr>
          <w:p w14:paraId="0D46E8EC" w14:textId="77777777" w:rsidR="00E60385" w:rsidRDefault="00D53D98">
            <w:pPr>
              <w:pStyle w:val="TableParagraph"/>
              <w:spacing w:before="2"/>
              <w:rPr>
                <w:sz w:val="28"/>
              </w:rPr>
            </w:pPr>
            <w:r>
              <w:rPr>
                <w:sz w:val="28"/>
              </w:rPr>
              <w:t>One to one teaching</w:t>
            </w:r>
          </w:p>
        </w:tc>
        <w:tc>
          <w:tcPr>
            <w:tcW w:w="931" w:type="dxa"/>
          </w:tcPr>
          <w:p w14:paraId="74625995" w14:textId="77777777" w:rsidR="00E60385" w:rsidRDefault="00D53D98">
            <w:pPr>
              <w:pStyle w:val="TableParagraph"/>
              <w:spacing w:before="2"/>
              <w:rPr>
                <w:sz w:val="28"/>
              </w:rPr>
            </w:pPr>
            <w:r>
              <w:rPr>
                <w:sz w:val="28"/>
              </w:rPr>
              <w:t>Med</w:t>
            </w:r>
          </w:p>
        </w:tc>
        <w:tc>
          <w:tcPr>
            <w:tcW w:w="4250" w:type="dxa"/>
          </w:tcPr>
          <w:p w14:paraId="7C139DA4" w14:textId="77777777" w:rsidR="00E60385" w:rsidRDefault="00D53D98">
            <w:pPr>
              <w:pStyle w:val="TableParagraph"/>
              <w:spacing w:before="2"/>
              <w:rPr>
                <w:sz w:val="28"/>
              </w:rPr>
            </w:pPr>
            <w:r>
              <w:rPr>
                <w:sz w:val="28"/>
              </w:rPr>
              <w:t>Harm by school personnel</w:t>
            </w:r>
          </w:p>
        </w:tc>
        <w:tc>
          <w:tcPr>
            <w:tcW w:w="5671" w:type="dxa"/>
          </w:tcPr>
          <w:p w14:paraId="179387CE" w14:textId="77777777" w:rsidR="00E60385" w:rsidRDefault="00D53D98">
            <w:pPr>
              <w:pStyle w:val="TableParagraph"/>
              <w:spacing w:before="2"/>
              <w:ind w:left="108" w:right="960"/>
              <w:rPr>
                <w:sz w:val="28"/>
              </w:rPr>
            </w:pPr>
            <w:r>
              <w:rPr>
                <w:sz w:val="28"/>
              </w:rPr>
              <w:t xml:space="preserve">School has policy in place for </w:t>
            </w:r>
            <w:proofErr w:type="gramStart"/>
            <w:r>
              <w:rPr>
                <w:sz w:val="28"/>
              </w:rPr>
              <w:t>one to one</w:t>
            </w:r>
            <w:proofErr w:type="gramEnd"/>
            <w:r>
              <w:rPr>
                <w:sz w:val="28"/>
              </w:rPr>
              <w:t xml:space="preserve"> teaching</w:t>
            </w:r>
          </w:p>
          <w:p w14:paraId="11CD9A9E" w14:textId="77777777" w:rsidR="00E60385" w:rsidRDefault="00D53D98">
            <w:pPr>
              <w:pStyle w:val="TableParagraph"/>
              <w:spacing w:line="321" w:lineRule="exact"/>
              <w:ind w:left="108"/>
              <w:rPr>
                <w:sz w:val="28"/>
              </w:rPr>
            </w:pPr>
            <w:r>
              <w:rPr>
                <w:sz w:val="28"/>
              </w:rPr>
              <w:t>Open doors</w:t>
            </w:r>
          </w:p>
          <w:p w14:paraId="17B15C65" w14:textId="77777777" w:rsidR="00E60385" w:rsidRDefault="00D53D98">
            <w:pPr>
              <w:pStyle w:val="TableParagraph"/>
              <w:spacing w:line="322" w:lineRule="exact"/>
              <w:ind w:left="108"/>
              <w:rPr>
                <w:sz w:val="28"/>
              </w:rPr>
            </w:pPr>
            <w:r>
              <w:rPr>
                <w:sz w:val="28"/>
              </w:rPr>
              <w:t>Table between teacher and pupil</w:t>
            </w:r>
          </w:p>
          <w:p w14:paraId="0A323CA0" w14:textId="77777777" w:rsidR="00E60385" w:rsidRDefault="00D53D98">
            <w:pPr>
              <w:pStyle w:val="TableParagraph"/>
              <w:spacing w:before="4" w:line="322" w:lineRule="exact"/>
              <w:ind w:left="108" w:right="867"/>
              <w:rPr>
                <w:sz w:val="28"/>
              </w:rPr>
            </w:pPr>
            <w:r>
              <w:rPr>
                <w:sz w:val="28"/>
              </w:rPr>
              <w:t>Child to be collected by teacher/SNA and returned by teacher/SNA to class.</w:t>
            </w:r>
          </w:p>
        </w:tc>
      </w:tr>
      <w:tr w:rsidR="00E60385" w14:paraId="2D821091" w14:textId="77777777">
        <w:trPr>
          <w:trHeight w:val="2571"/>
        </w:trPr>
        <w:tc>
          <w:tcPr>
            <w:tcW w:w="4740" w:type="dxa"/>
          </w:tcPr>
          <w:p w14:paraId="46DEA3BA" w14:textId="77777777" w:rsidR="00E60385" w:rsidRDefault="00D53D98">
            <w:pPr>
              <w:pStyle w:val="TableParagraph"/>
              <w:ind w:right="591"/>
              <w:rPr>
                <w:sz w:val="28"/>
              </w:rPr>
            </w:pPr>
            <w:r>
              <w:rPr>
                <w:sz w:val="28"/>
              </w:rPr>
              <w:t>Care of children with special needs, including intimate care needs</w:t>
            </w:r>
          </w:p>
        </w:tc>
        <w:tc>
          <w:tcPr>
            <w:tcW w:w="931" w:type="dxa"/>
          </w:tcPr>
          <w:p w14:paraId="663BEF6F" w14:textId="77777777" w:rsidR="00E60385" w:rsidRDefault="00D53D98">
            <w:pPr>
              <w:pStyle w:val="TableParagraph"/>
              <w:spacing w:line="319" w:lineRule="exact"/>
              <w:rPr>
                <w:sz w:val="28"/>
              </w:rPr>
            </w:pPr>
            <w:r>
              <w:rPr>
                <w:sz w:val="28"/>
              </w:rPr>
              <w:t>High</w:t>
            </w:r>
          </w:p>
        </w:tc>
        <w:tc>
          <w:tcPr>
            <w:tcW w:w="4250" w:type="dxa"/>
          </w:tcPr>
          <w:p w14:paraId="245D5F80" w14:textId="77777777" w:rsidR="00E60385" w:rsidRDefault="00D53D98">
            <w:pPr>
              <w:pStyle w:val="TableParagraph"/>
              <w:spacing w:line="319" w:lineRule="exact"/>
              <w:rPr>
                <w:sz w:val="28"/>
              </w:rPr>
            </w:pPr>
            <w:r>
              <w:rPr>
                <w:sz w:val="28"/>
              </w:rPr>
              <w:t>Harm by school personnel</w:t>
            </w:r>
          </w:p>
        </w:tc>
        <w:tc>
          <w:tcPr>
            <w:tcW w:w="5671" w:type="dxa"/>
          </w:tcPr>
          <w:p w14:paraId="2D2573BD" w14:textId="77777777" w:rsidR="00E60385" w:rsidRDefault="00D53D98">
            <w:pPr>
              <w:pStyle w:val="TableParagraph"/>
              <w:ind w:left="108" w:right="300"/>
              <w:rPr>
                <w:sz w:val="28"/>
              </w:rPr>
            </w:pPr>
            <w:r>
              <w:rPr>
                <w:sz w:val="28"/>
              </w:rPr>
              <w:t>Policy on intimate care to be agreed by staff &amp; BOM</w:t>
            </w:r>
          </w:p>
          <w:p w14:paraId="10D5E305" w14:textId="77777777" w:rsidR="00E60385" w:rsidRDefault="00D53D98">
            <w:pPr>
              <w:pStyle w:val="TableParagraph"/>
              <w:ind w:left="108" w:right="113"/>
              <w:rPr>
                <w:sz w:val="28"/>
              </w:rPr>
            </w:pPr>
            <w:r>
              <w:rPr>
                <w:sz w:val="28"/>
              </w:rPr>
              <w:t>Permission from parents to change children Always make sure another adult is present when changing a child.</w:t>
            </w:r>
          </w:p>
          <w:p w14:paraId="7872E39F" w14:textId="77777777" w:rsidR="00E60385" w:rsidRDefault="00D53D98">
            <w:pPr>
              <w:pStyle w:val="TableParagraph"/>
              <w:spacing w:line="322" w:lineRule="exact"/>
              <w:ind w:left="108"/>
              <w:rPr>
                <w:sz w:val="28"/>
              </w:rPr>
            </w:pPr>
            <w:r>
              <w:rPr>
                <w:sz w:val="28"/>
              </w:rPr>
              <w:t>Inform parents of incident.</w:t>
            </w:r>
          </w:p>
          <w:p w14:paraId="6A933C6D" w14:textId="77777777" w:rsidR="00E60385" w:rsidRDefault="00D53D98">
            <w:pPr>
              <w:pStyle w:val="TableParagraph"/>
              <w:spacing w:before="1" w:line="322" w:lineRule="exact"/>
              <w:ind w:left="108" w:right="930"/>
              <w:rPr>
                <w:sz w:val="28"/>
              </w:rPr>
            </w:pPr>
            <w:r>
              <w:rPr>
                <w:sz w:val="28"/>
              </w:rPr>
              <w:t>IBP prepared for a child, where required, regarding intimate care needs.</w:t>
            </w:r>
          </w:p>
        </w:tc>
      </w:tr>
      <w:tr w:rsidR="00E60385" w14:paraId="332791F2" w14:textId="77777777">
        <w:trPr>
          <w:trHeight w:val="1927"/>
        </w:trPr>
        <w:tc>
          <w:tcPr>
            <w:tcW w:w="4740" w:type="dxa"/>
          </w:tcPr>
          <w:p w14:paraId="71C264E3" w14:textId="77777777" w:rsidR="00E60385" w:rsidRDefault="00D53D98">
            <w:pPr>
              <w:pStyle w:val="TableParagraph"/>
              <w:spacing w:line="318" w:lineRule="exact"/>
              <w:rPr>
                <w:sz w:val="28"/>
              </w:rPr>
            </w:pPr>
            <w:r>
              <w:rPr>
                <w:sz w:val="28"/>
              </w:rPr>
              <w:t>Toilet areas</w:t>
            </w:r>
          </w:p>
        </w:tc>
        <w:tc>
          <w:tcPr>
            <w:tcW w:w="931" w:type="dxa"/>
          </w:tcPr>
          <w:p w14:paraId="49A54CFA" w14:textId="77777777" w:rsidR="00E60385" w:rsidRDefault="00D53D98">
            <w:pPr>
              <w:pStyle w:val="TableParagraph"/>
              <w:spacing w:line="318" w:lineRule="exact"/>
              <w:rPr>
                <w:sz w:val="28"/>
              </w:rPr>
            </w:pPr>
            <w:r>
              <w:rPr>
                <w:sz w:val="28"/>
              </w:rPr>
              <w:t>High</w:t>
            </w:r>
          </w:p>
        </w:tc>
        <w:tc>
          <w:tcPr>
            <w:tcW w:w="4250" w:type="dxa"/>
          </w:tcPr>
          <w:p w14:paraId="6586FE0A" w14:textId="77777777" w:rsidR="00E60385" w:rsidRDefault="00D53D98">
            <w:pPr>
              <w:pStyle w:val="TableParagraph"/>
              <w:spacing w:line="318" w:lineRule="exact"/>
              <w:rPr>
                <w:sz w:val="28"/>
              </w:rPr>
            </w:pPr>
            <w:r>
              <w:rPr>
                <w:sz w:val="28"/>
              </w:rPr>
              <w:t xml:space="preserve">Inappropriate </w:t>
            </w:r>
            <w:proofErr w:type="spellStart"/>
            <w:r>
              <w:rPr>
                <w:sz w:val="28"/>
              </w:rPr>
              <w:t>behaviour</w:t>
            </w:r>
            <w:proofErr w:type="spellEnd"/>
          </w:p>
        </w:tc>
        <w:tc>
          <w:tcPr>
            <w:tcW w:w="5671" w:type="dxa"/>
          </w:tcPr>
          <w:p w14:paraId="06CCC311" w14:textId="0E6FFF70" w:rsidR="00E60385" w:rsidRDefault="00D53D98">
            <w:pPr>
              <w:pStyle w:val="TableParagraph"/>
              <w:ind w:left="108" w:right="1410"/>
              <w:rPr>
                <w:sz w:val="28"/>
              </w:rPr>
            </w:pPr>
            <w:r>
              <w:rPr>
                <w:sz w:val="28"/>
              </w:rPr>
              <w:t>One child in the toilet at</w:t>
            </w:r>
            <w:r>
              <w:rPr>
                <w:spacing w:val="-9"/>
                <w:sz w:val="28"/>
              </w:rPr>
              <w:t xml:space="preserve"> </w:t>
            </w:r>
            <w:r>
              <w:rPr>
                <w:sz w:val="28"/>
              </w:rPr>
              <w:t>time.</w:t>
            </w:r>
          </w:p>
          <w:p w14:paraId="78641932" w14:textId="77777777" w:rsidR="00E60385" w:rsidRDefault="00D53D98">
            <w:pPr>
              <w:pStyle w:val="TableParagraph"/>
              <w:ind w:left="108" w:right="369"/>
              <w:rPr>
                <w:sz w:val="28"/>
              </w:rPr>
            </w:pPr>
            <w:r>
              <w:rPr>
                <w:sz w:val="28"/>
              </w:rPr>
              <w:t>Permission from parents to change children in case of accident –two adults present always.</w:t>
            </w:r>
          </w:p>
        </w:tc>
      </w:tr>
    </w:tbl>
    <w:p w14:paraId="1016B148" w14:textId="77777777" w:rsidR="00E60385" w:rsidRDefault="00E60385">
      <w:pPr>
        <w:rPr>
          <w:sz w:val="28"/>
        </w:rPr>
        <w:sectPr w:rsidR="00E60385">
          <w:pgSz w:w="16840" w:h="11910" w:orient="landscape"/>
          <w:pgMar w:top="1920" w:right="400" w:bottom="1200" w:left="620" w:header="733" w:footer="1014" w:gutter="0"/>
          <w:cols w:space="720"/>
        </w:sectPr>
      </w:pPr>
    </w:p>
    <w:p w14:paraId="519BCBC1"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628F5254" w14:textId="77777777">
        <w:trPr>
          <w:trHeight w:val="3220"/>
        </w:trPr>
        <w:tc>
          <w:tcPr>
            <w:tcW w:w="4740" w:type="dxa"/>
          </w:tcPr>
          <w:p w14:paraId="24B7C07A" w14:textId="77777777" w:rsidR="00E60385" w:rsidRDefault="00D53D98">
            <w:pPr>
              <w:pStyle w:val="TableParagraph"/>
              <w:ind w:right="357"/>
              <w:rPr>
                <w:sz w:val="28"/>
              </w:rPr>
            </w:pPr>
            <w:r>
              <w:rPr>
                <w:sz w:val="28"/>
              </w:rPr>
              <w:t xml:space="preserve">Managing of challenging </w:t>
            </w:r>
            <w:proofErr w:type="spellStart"/>
            <w:r>
              <w:rPr>
                <w:sz w:val="28"/>
              </w:rPr>
              <w:t>behaviour</w:t>
            </w:r>
            <w:proofErr w:type="spellEnd"/>
            <w:r>
              <w:rPr>
                <w:sz w:val="28"/>
              </w:rPr>
              <w:t xml:space="preserve"> amongst pupils, including appropriate use of restraint</w:t>
            </w:r>
          </w:p>
        </w:tc>
        <w:tc>
          <w:tcPr>
            <w:tcW w:w="931" w:type="dxa"/>
          </w:tcPr>
          <w:p w14:paraId="385FBB6C" w14:textId="77777777" w:rsidR="00E60385" w:rsidRDefault="00D53D98">
            <w:pPr>
              <w:pStyle w:val="TableParagraph"/>
              <w:rPr>
                <w:sz w:val="28"/>
              </w:rPr>
            </w:pPr>
            <w:r>
              <w:rPr>
                <w:sz w:val="28"/>
              </w:rPr>
              <w:t>High</w:t>
            </w:r>
          </w:p>
        </w:tc>
        <w:tc>
          <w:tcPr>
            <w:tcW w:w="4250" w:type="dxa"/>
          </w:tcPr>
          <w:p w14:paraId="4BA5F36D" w14:textId="77777777" w:rsidR="00E60385" w:rsidRDefault="00D53D98">
            <w:pPr>
              <w:pStyle w:val="TableParagraph"/>
              <w:rPr>
                <w:sz w:val="28"/>
              </w:rPr>
            </w:pPr>
            <w:r>
              <w:rPr>
                <w:sz w:val="28"/>
              </w:rPr>
              <w:t>Injury to pupils and staff</w:t>
            </w:r>
          </w:p>
        </w:tc>
        <w:tc>
          <w:tcPr>
            <w:tcW w:w="5671" w:type="dxa"/>
          </w:tcPr>
          <w:p w14:paraId="38788A98" w14:textId="77777777" w:rsidR="00E60385" w:rsidRDefault="00D53D98">
            <w:pPr>
              <w:pStyle w:val="TableParagraph"/>
              <w:ind w:left="108" w:right="2927"/>
              <w:rPr>
                <w:sz w:val="28"/>
              </w:rPr>
            </w:pPr>
            <w:r>
              <w:rPr>
                <w:sz w:val="28"/>
              </w:rPr>
              <w:t xml:space="preserve">Health &amp; Safety Policy Code </w:t>
            </w:r>
            <w:proofErr w:type="gramStart"/>
            <w:r>
              <w:rPr>
                <w:sz w:val="28"/>
              </w:rPr>
              <w:t>Of</w:t>
            </w:r>
            <w:proofErr w:type="gramEnd"/>
            <w:r>
              <w:rPr>
                <w:sz w:val="28"/>
              </w:rPr>
              <w:t xml:space="preserve"> </w:t>
            </w:r>
            <w:proofErr w:type="spellStart"/>
            <w:r>
              <w:rPr>
                <w:sz w:val="28"/>
              </w:rPr>
              <w:t>Behaviour</w:t>
            </w:r>
            <w:proofErr w:type="spellEnd"/>
            <w:r>
              <w:rPr>
                <w:sz w:val="28"/>
              </w:rPr>
              <w:t xml:space="preserve"> IBP</w:t>
            </w:r>
          </w:p>
          <w:p w14:paraId="0369B593" w14:textId="77777777" w:rsidR="00E60385" w:rsidRDefault="00D53D98">
            <w:pPr>
              <w:pStyle w:val="TableParagraph"/>
              <w:spacing w:before="1"/>
              <w:ind w:left="108" w:right="703"/>
              <w:rPr>
                <w:sz w:val="28"/>
              </w:rPr>
            </w:pPr>
            <w:r>
              <w:rPr>
                <w:sz w:val="28"/>
              </w:rPr>
              <w:t xml:space="preserve">Exit Strategy to get class out of the room if there is extremely challenging </w:t>
            </w:r>
            <w:proofErr w:type="spellStart"/>
            <w:r>
              <w:rPr>
                <w:sz w:val="28"/>
              </w:rPr>
              <w:t>behaviour</w:t>
            </w:r>
            <w:proofErr w:type="spellEnd"/>
            <w:r>
              <w:rPr>
                <w:sz w:val="28"/>
              </w:rPr>
              <w:t>.</w:t>
            </w:r>
          </w:p>
          <w:p w14:paraId="09677F67" w14:textId="77777777" w:rsidR="00E60385" w:rsidRDefault="00D53D98">
            <w:pPr>
              <w:pStyle w:val="TableParagraph"/>
              <w:ind w:left="108" w:right="168"/>
              <w:rPr>
                <w:sz w:val="28"/>
              </w:rPr>
            </w:pPr>
            <w:r>
              <w:rPr>
                <w:sz w:val="28"/>
              </w:rPr>
              <w:t>T.C.I. training will be provided for any teachers with pupils who are required to be restrained – where they present a danger to themselves or others.</w:t>
            </w:r>
          </w:p>
        </w:tc>
      </w:tr>
      <w:tr w:rsidR="00E60385" w14:paraId="77F76E73" w14:textId="77777777">
        <w:trPr>
          <w:trHeight w:val="2253"/>
        </w:trPr>
        <w:tc>
          <w:tcPr>
            <w:tcW w:w="4740" w:type="dxa"/>
          </w:tcPr>
          <w:p w14:paraId="2F565E66" w14:textId="77777777" w:rsidR="00E60385" w:rsidRDefault="00D53D98">
            <w:pPr>
              <w:pStyle w:val="TableParagraph"/>
              <w:spacing w:before="96"/>
              <w:rPr>
                <w:sz w:val="28"/>
              </w:rPr>
            </w:pPr>
            <w:r>
              <w:rPr>
                <w:sz w:val="28"/>
              </w:rPr>
              <w:t>Daily arrival and dismissal of pupils</w:t>
            </w:r>
          </w:p>
        </w:tc>
        <w:tc>
          <w:tcPr>
            <w:tcW w:w="931" w:type="dxa"/>
          </w:tcPr>
          <w:p w14:paraId="1F702887" w14:textId="77777777" w:rsidR="00E60385" w:rsidRDefault="00D53D98">
            <w:pPr>
              <w:pStyle w:val="TableParagraph"/>
              <w:rPr>
                <w:sz w:val="28"/>
              </w:rPr>
            </w:pPr>
            <w:r>
              <w:rPr>
                <w:sz w:val="28"/>
              </w:rPr>
              <w:t>Med</w:t>
            </w:r>
          </w:p>
        </w:tc>
        <w:tc>
          <w:tcPr>
            <w:tcW w:w="4250" w:type="dxa"/>
          </w:tcPr>
          <w:p w14:paraId="2CCF82BC" w14:textId="77777777" w:rsidR="00E60385" w:rsidRDefault="00D53D98">
            <w:pPr>
              <w:pStyle w:val="TableParagraph"/>
              <w:ind w:right="279"/>
              <w:rPr>
                <w:sz w:val="28"/>
              </w:rPr>
            </w:pPr>
            <w:r>
              <w:rPr>
                <w:sz w:val="28"/>
              </w:rPr>
              <w:t>Harm from other pupils, unknown adults on the playground</w:t>
            </w:r>
          </w:p>
          <w:p w14:paraId="2FD728E9" w14:textId="77777777" w:rsidR="00E60385" w:rsidRDefault="00D53D98">
            <w:pPr>
              <w:pStyle w:val="TableParagraph"/>
              <w:spacing w:before="1"/>
              <w:rPr>
                <w:sz w:val="28"/>
              </w:rPr>
            </w:pPr>
            <w:r>
              <w:rPr>
                <w:sz w:val="28"/>
              </w:rPr>
              <w:t>Traffic on avenue</w:t>
            </w:r>
          </w:p>
        </w:tc>
        <w:tc>
          <w:tcPr>
            <w:tcW w:w="5671" w:type="dxa"/>
          </w:tcPr>
          <w:p w14:paraId="6C49387A" w14:textId="405554EA" w:rsidR="00E60385" w:rsidRDefault="00D53D98">
            <w:pPr>
              <w:pStyle w:val="TableParagraph"/>
              <w:ind w:left="108" w:right="400"/>
              <w:rPr>
                <w:sz w:val="28"/>
              </w:rPr>
            </w:pPr>
            <w:r>
              <w:rPr>
                <w:sz w:val="28"/>
              </w:rPr>
              <w:t>Arrival and Dismissal Procedures to be agreed by staff and BOM.</w:t>
            </w:r>
          </w:p>
          <w:p w14:paraId="71ECB580" w14:textId="4067A66E" w:rsidR="00E60385" w:rsidRDefault="00D53D98">
            <w:pPr>
              <w:pStyle w:val="TableParagraph"/>
              <w:ind w:left="108" w:right="214"/>
              <w:rPr>
                <w:sz w:val="28"/>
              </w:rPr>
            </w:pPr>
            <w:r>
              <w:rPr>
                <w:sz w:val="28"/>
              </w:rPr>
              <w:t>Traffic Management Procedures to be agreed by staff and BOM.</w:t>
            </w:r>
          </w:p>
          <w:p w14:paraId="20FBD3C2" w14:textId="77777777" w:rsidR="00E60385" w:rsidRDefault="00D53D98">
            <w:pPr>
              <w:pStyle w:val="TableParagraph"/>
              <w:spacing w:line="301" w:lineRule="exact"/>
              <w:ind w:left="108"/>
              <w:rPr>
                <w:sz w:val="28"/>
              </w:rPr>
            </w:pPr>
            <w:r>
              <w:rPr>
                <w:sz w:val="28"/>
              </w:rPr>
              <w:t>Health &amp; Safety Policy.</w:t>
            </w:r>
          </w:p>
        </w:tc>
      </w:tr>
    </w:tbl>
    <w:p w14:paraId="7AB0D5B0" w14:textId="77777777" w:rsidR="00E60385" w:rsidRDefault="00E60385">
      <w:pPr>
        <w:rPr>
          <w:sz w:val="28"/>
        </w:rPr>
        <w:sectPr w:rsidR="00E60385">
          <w:pgSz w:w="16840" w:h="11910" w:orient="landscape"/>
          <w:pgMar w:top="1920" w:right="400" w:bottom="1200" w:left="620" w:header="733" w:footer="1014" w:gutter="0"/>
          <w:cols w:space="720"/>
        </w:sectPr>
      </w:pPr>
    </w:p>
    <w:p w14:paraId="6D02C63C"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691A6C0A" w14:textId="77777777">
        <w:trPr>
          <w:trHeight w:val="2255"/>
        </w:trPr>
        <w:tc>
          <w:tcPr>
            <w:tcW w:w="4740" w:type="dxa"/>
          </w:tcPr>
          <w:p w14:paraId="2E691344" w14:textId="77777777" w:rsidR="00E60385" w:rsidRDefault="00D53D98">
            <w:pPr>
              <w:pStyle w:val="TableParagraph"/>
              <w:spacing w:before="96"/>
              <w:rPr>
                <w:sz w:val="28"/>
              </w:rPr>
            </w:pPr>
            <w:r>
              <w:rPr>
                <w:sz w:val="28"/>
              </w:rPr>
              <w:t>Recreation breaks for pupils</w:t>
            </w:r>
          </w:p>
        </w:tc>
        <w:tc>
          <w:tcPr>
            <w:tcW w:w="931" w:type="dxa"/>
          </w:tcPr>
          <w:p w14:paraId="1014F345" w14:textId="77777777" w:rsidR="00E60385" w:rsidRDefault="00D53D98">
            <w:pPr>
              <w:pStyle w:val="TableParagraph"/>
              <w:rPr>
                <w:sz w:val="28"/>
              </w:rPr>
            </w:pPr>
            <w:r>
              <w:rPr>
                <w:sz w:val="28"/>
              </w:rPr>
              <w:t>High</w:t>
            </w:r>
          </w:p>
        </w:tc>
        <w:tc>
          <w:tcPr>
            <w:tcW w:w="4250" w:type="dxa"/>
          </w:tcPr>
          <w:p w14:paraId="0EC55032" w14:textId="77777777" w:rsidR="00E60385" w:rsidRDefault="00D53D98">
            <w:pPr>
              <w:pStyle w:val="TableParagraph"/>
              <w:rPr>
                <w:sz w:val="28"/>
              </w:rPr>
            </w:pPr>
            <w:r>
              <w:rPr>
                <w:sz w:val="28"/>
              </w:rPr>
              <w:t>Injury to pupils/Bullying</w:t>
            </w:r>
          </w:p>
          <w:p w14:paraId="42A2557F" w14:textId="77777777" w:rsidR="00E60385" w:rsidRDefault="00D53D98">
            <w:pPr>
              <w:pStyle w:val="TableParagraph"/>
              <w:spacing w:before="2"/>
              <w:ind w:right="139"/>
              <w:rPr>
                <w:sz w:val="28"/>
              </w:rPr>
            </w:pPr>
            <w:r>
              <w:rPr>
                <w:sz w:val="28"/>
              </w:rPr>
              <w:t xml:space="preserve">Harm not </w:t>
            </w:r>
            <w:proofErr w:type="spellStart"/>
            <w:r>
              <w:rPr>
                <w:sz w:val="28"/>
              </w:rPr>
              <w:t>recognised</w:t>
            </w:r>
            <w:proofErr w:type="spellEnd"/>
            <w:r>
              <w:rPr>
                <w:sz w:val="28"/>
              </w:rPr>
              <w:t xml:space="preserve"> or properly or promptly reported</w:t>
            </w:r>
          </w:p>
        </w:tc>
        <w:tc>
          <w:tcPr>
            <w:tcW w:w="5671" w:type="dxa"/>
          </w:tcPr>
          <w:p w14:paraId="1526C112" w14:textId="77777777" w:rsidR="00217801" w:rsidRDefault="00D53D98" w:rsidP="00217801">
            <w:pPr>
              <w:pStyle w:val="TableParagraph"/>
              <w:spacing w:line="242" w:lineRule="auto"/>
              <w:ind w:right="1784"/>
              <w:rPr>
                <w:sz w:val="28"/>
              </w:rPr>
            </w:pPr>
            <w:r>
              <w:rPr>
                <w:sz w:val="28"/>
              </w:rPr>
              <w:t xml:space="preserve">Procedures in place </w:t>
            </w:r>
          </w:p>
          <w:p w14:paraId="68B6BFFA" w14:textId="190CA51B" w:rsidR="00E60385" w:rsidRDefault="00D53D98" w:rsidP="00217801">
            <w:pPr>
              <w:pStyle w:val="TableParagraph"/>
              <w:spacing w:line="242" w:lineRule="auto"/>
              <w:ind w:right="1784"/>
              <w:rPr>
                <w:sz w:val="28"/>
              </w:rPr>
            </w:pPr>
            <w:r>
              <w:rPr>
                <w:sz w:val="28"/>
              </w:rPr>
              <w:t xml:space="preserve">Photographs of </w:t>
            </w:r>
            <w:proofErr w:type="gramStart"/>
            <w:r>
              <w:rPr>
                <w:sz w:val="28"/>
              </w:rPr>
              <w:t>high risk</w:t>
            </w:r>
            <w:proofErr w:type="gramEnd"/>
            <w:r>
              <w:rPr>
                <w:sz w:val="28"/>
              </w:rPr>
              <w:t xml:space="preserve"> children</w:t>
            </w:r>
          </w:p>
          <w:p w14:paraId="1ACBA98A" w14:textId="77777777" w:rsidR="00E60385" w:rsidRDefault="00D53D98">
            <w:pPr>
              <w:pStyle w:val="TableParagraph"/>
              <w:ind w:left="108" w:right="2927"/>
              <w:rPr>
                <w:sz w:val="28"/>
              </w:rPr>
            </w:pPr>
            <w:r>
              <w:rPr>
                <w:sz w:val="28"/>
              </w:rPr>
              <w:t xml:space="preserve">Health &amp; Safety Policy Code </w:t>
            </w:r>
            <w:proofErr w:type="gramStart"/>
            <w:r>
              <w:rPr>
                <w:sz w:val="28"/>
              </w:rPr>
              <w:t>Of</w:t>
            </w:r>
            <w:proofErr w:type="gramEnd"/>
            <w:r>
              <w:rPr>
                <w:sz w:val="28"/>
              </w:rPr>
              <w:t xml:space="preserve"> </w:t>
            </w:r>
            <w:proofErr w:type="spellStart"/>
            <w:r>
              <w:rPr>
                <w:sz w:val="28"/>
              </w:rPr>
              <w:t>Behaviour</w:t>
            </w:r>
            <w:proofErr w:type="spellEnd"/>
          </w:p>
          <w:p w14:paraId="1233D260" w14:textId="0AC9953A" w:rsidR="00E60385" w:rsidRDefault="00D53D98">
            <w:pPr>
              <w:pStyle w:val="TableParagraph"/>
              <w:spacing w:line="303" w:lineRule="exact"/>
              <w:ind w:left="108"/>
              <w:rPr>
                <w:sz w:val="28"/>
              </w:rPr>
            </w:pPr>
            <w:r>
              <w:rPr>
                <w:sz w:val="28"/>
              </w:rPr>
              <w:t>Child Safeguarding Statement</w:t>
            </w:r>
          </w:p>
        </w:tc>
      </w:tr>
      <w:tr w:rsidR="00E60385" w14:paraId="62C9D4AD" w14:textId="77777777">
        <w:trPr>
          <w:trHeight w:val="2896"/>
        </w:trPr>
        <w:tc>
          <w:tcPr>
            <w:tcW w:w="4740" w:type="dxa"/>
          </w:tcPr>
          <w:p w14:paraId="35AF9A31" w14:textId="77777777" w:rsidR="00E60385" w:rsidRDefault="00D53D98">
            <w:pPr>
              <w:pStyle w:val="TableParagraph"/>
              <w:spacing w:before="96"/>
              <w:rPr>
                <w:sz w:val="28"/>
              </w:rPr>
            </w:pPr>
            <w:r>
              <w:rPr>
                <w:sz w:val="28"/>
              </w:rPr>
              <w:t>Classroom teaching</w:t>
            </w:r>
          </w:p>
        </w:tc>
        <w:tc>
          <w:tcPr>
            <w:tcW w:w="931" w:type="dxa"/>
          </w:tcPr>
          <w:p w14:paraId="2CBB2C7C" w14:textId="77777777" w:rsidR="00E60385" w:rsidRDefault="00D53D98">
            <w:pPr>
              <w:pStyle w:val="TableParagraph"/>
              <w:rPr>
                <w:sz w:val="28"/>
              </w:rPr>
            </w:pPr>
            <w:r>
              <w:rPr>
                <w:sz w:val="28"/>
              </w:rPr>
              <w:t>Low</w:t>
            </w:r>
          </w:p>
        </w:tc>
        <w:tc>
          <w:tcPr>
            <w:tcW w:w="4250" w:type="dxa"/>
          </w:tcPr>
          <w:p w14:paraId="23A64CFE" w14:textId="77777777" w:rsidR="00E60385" w:rsidRDefault="00D53D98">
            <w:pPr>
              <w:pStyle w:val="TableParagraph"/>
              <w:ind w:right="2115"/>
              <w:rPr>
                <w:sz w:val="28"/>
              </w:rPr>
            </w:pPr>
            <w:r>
              <w:rPr>
                <w:sz w:val="28"/>
              </w:rPr>
              <w:t>Personal injuries Allergic reactions Flight risks Bullying</w:t>
            </w:r>
          </w:p>
          <w:p w14:paraId="3DE46BBD" w14:textId="77777777" w:rsidR="00E60385" w:rsidRDefault="00D53D98">
            <w:pPr>
              <w:pStyle w:val="TableParagraph"/>
              <w:spacing w:line="320" w:lineRule="exact"/>
              <w:ind w:left="108"/>
              <w:rPr>
                <w:sz w:val="28"/>
              </w:rPr>
            </w:pPr>
            <w:r>
              <w:rPr>
                <w:sz w:val="28"/>
              </w:rPr>
              <w:t>Internet Safety</w:t>
            </w:r>
          </w:p>
        </w:tc>
        <w:tc>
          <w:tcPr>
            <w:tcW w:w="5671" w:type="dxa"/>
          </w:tcPr>
          <w:p w14:paraId="7F0605BA" w14:textId="5F186AE4" w:rsidR="00E60385" w:rsidRDefault="00D53D98">
            <w:pPr>
              <w:pStyle w:val="TableParagraph"/>
              <w:ind w:left="108" w:right="3416"/>
              <w:rPr>
                <w:sz w:val="28"/>
              </w:rPr>
            </w:pPr>
            <w:r>
              <w:rPr>
                <w:sz w:val="28"/>
              </w:rPr>
              <w:t xml:space="preserve">Code of </w:t>
            </w:r>
            <w:proofErr w:type="spellStart"/>
            <w:r>
              <w:rPr>
                <w:sz w:val="28"/>
              </w:rPr>
              <w:t>Behaviour</w:t>
            </w:r>
            <w:proofErr w:type="spellEnd"/>
            <w:r>
              <w:rPr>
                <w:sz w:val="28"/>
              </w:rPr>
              <w:t xml:space="preserve"> Anti-bullying</w:t>
            </w:r>
            <w:r w:rsidR="00AA2935">
              <w:rPr>
                <w:sz w:val="28"/>
              </w:rPr>
              <w:t xml:space="preserve"> </w:t>
            </w:r>
          </w:p>
          <w:p w14:paraId="166DB357" w14:textId="77777777" w:rsidR="00AA2935" w:rsidRDefault="00D53D98">
            <w:pPr>
              <w:pStyle w:val="TableParagraph"/>
              <w:ind w:left="108" w:right="1660"/>
              <w:rPr>
                <w:sz w:val="28"/>
              </w:rPr>
            </w:pPr>
            <w:r>
              <w:rPr>
                <w:sz w:val="28"/>
              </w:rPr>
              <w:t>Medical Cupboard in staffroom</w:t>
            </w:r>
          </w:p>
          <w:p w14:paraId="2516A922" w14:textId="0985C881" w:rsidR="00E60385" w:rsidRDefault="00D53D98">
            <w:pPr>
              <w:pStyle w:val="TableParagraph"/>
              <w:ind w:left="108" w:right="1660"/>
              <w:rPr>
                <w:sz w:val="28"/>
              </w:rPr>
            </w:pPr>
            <w:r>
              <w:rPr>
                <w:sz w:val="28"/>
              </w:rPr>
              <w:t>Basic First Aid Course for all staff Health &amp; Safety Policy</w:t>
            </w:r>
          </w:p>
          <w:p w14:paraId="06D6355D" w14:textId="6C69C3AB" w:rsidR="00E60385" w:rsidRDefault="00D53D98">
            <w:pPr>
              <w:pStyle w:val="TableParagraph"/>
              <w:spacing w:before="3" w:line="322" w:lineRule="exact"/>
              <w:ind w:left="108" w:right="464"/>
              <w:rPr>
                <w:sz w:val="28"/>
              </w:rPr>
            </w:pPr>
            <w:r>
              <w:rPr>
                <w:sz w:val="28"/>
              </w:rPr>
              <w:t>Acceptable use policy I.T. and Internet usage Child Safeguarding Statement</w:t>
            </w:r>
          </w:p>
        </w:tc>
      </w:tr>
      <w:tr w:rsidR="00E60385" w14:paraId="5E519F1E" w14:textId="77777777">
        <w:trPr>
          <w:trHeight w:val="1927"/>
        </w:trPr>
        <w:tc>
          <w:tcPr>
            <w:tcW w:w="4740" w:type="dxa"/>
          </w:tcPr>
          <w:p w14:paraId="73F0CAE9" w14:textId="77777777" w:rsidR="00E60385" w:rsidRDefault="00D53D98">
            <w:pPr>
              <w:pStyle w:val="TableParagraph"/>
              <w:spacing w:before="92"/>
              <w:rPr>
                <w:sz w:val="28"/>
              </w:rPr>
            </w:pPr>
            <w:r>
              <w:rPr>
                <w:sz w:val="28"/>
              </w:rPr>
              <w:t>Outdoor teaching activities</w:t>
            </w:r>
          </w:p>
        </w:tc>
        <w:tc>
          <w:tcPr>
            <w:tcW w:w="931" w:type="dxa"/>
          </w:tcPr>
          <w:p w14:paraId="77A53338" w14:textId="77777777" w:rsidR="00E60385" w:rsidRDefault="00D53D98">
            <w:pPr>
              <w:pStyle w:val="TableParagraph"/>
              <w:spacing w:line="318" w:lineRule="exact"/>
              <w:rPr>
                <w:sz w:val="28"/>
              </w:rPr>
            </w:pPr>
            <w:r>
              <w:rPr>
                <w:sz w:val="28"/>
              </w:rPr>
              <w:t>High</w:t>
            </w:r>
          </w:p>
        </w:tc>
        <w:tc>
          <w:tcPr>
            <w:tcW w:w="4250" w:type="dxa"/>
          </w:tcPr>
          <w:p w14:paraId="17AADED0" w14:textId="77777777" w:rsidR="00E60385" w:rsidRDefault="00D53D98">
            <w:pPr>
              <w:pStyle w:val="TableParagraph"/>
              <w:ind w:right="1422"/>
              <w:rPr>
                <w:sz w:val="28"/>
              </w:rPr>
            </w:pPr>
            <w:r>
              <w:rPr>
                <w:sz w:val="28"/>
              </w:rPr>
              <w:t>Personal injury Unknown adults around Road safety</w:t>
            </w:r>
          </w:p>
          <w:p w14:paraId="11328198" w14:textId="77777777" w:rsidR="00E60385" w:rsidRDefault="00D53D98">
            <w:pPr>
              <w:pStyle w:val="TableParagraph"/>
              <w:ind w:right="2115"/>
              <w:rPr>
                <w:sz w:val="28"/>
              </w:rPr>
            </w:pPr>
            <w:r>
              <w:rPr>
                <w:sz w:val="28"/>
              </w:rPr>
              <w:t>Allergic reactions Bullying</w:t>
            </w:r>
          </w:p>
          <w:p w14:paraId="59A26841" w14:textId="77777777" w:rsidR="00E60385" w:rsidRDefault="00D53D98">
            <w:pPr>
              <w:pStyle w:val="TableParagraph"/>
              <w:spacing w:line="301" w:lineRule="exact"/>
              <w:rPr>
                <w:sz w:val="28"/>
              </w:rPr>
            </w:pPr>
            <w:r>
              <w:rPr>
                <w:sz w:val="28"/>
              </w:rPr>
              <w:t>Flight risks</w:t>
            </w:r>
          </w:p>
        </w:tc>
        <w:tc>
          <w:tcPr>
            <w:tcW w:w="5671" w:type="dxa"/>
          </w:tcPr>
          <w:p w14:paraId="46865CC1" w14:textId="77777777" w:rsidR="00E60385" w:rsidRDefault="00D53D98">
            <w:pPr>
              <w:pStyle w:val="TableParagraph"/>
              <w:spacing w:line="318" w:lineRule="exact"/>
              <w:ind w:left="108"/>
              <w:rPr>
                <w:sz w:val="28"/>
              </w:rPr>
            </w:pPr>
            <w:r>
              <w:rPr>
                <w:sz w:val="28"/>
              </w:rPr>
              <w:t>Health &amp; Safety policy</w:t>
            </w:r>
          </w:p>
          <w:p w14:paraId="63733EE3" w14:textId="51C74D0C" w:rsidR="00E60385" w:rsidRDefault="00D53D98">
            <w:pPr>
              <w:pStyle w:val="TableParagraph"/>
              <w:ind w:left="108" w:right="3449"/>
              <w:rPr>
                <w:sz w:val="28"/>
              </w:rPr>
            </w:pPr>
            <w:r>
              <w:rPr>
                <w:sz w:val="28"/>
              </w:rPr>
              <w:t xml:space="preserve">Code of </w:t>
            </w:r>
            <w:proofErr w:type="spellStart"/>
            <w:r>
              <w:rPr>
                <w:sz w:val="28"/>
              </w:rPr>
              <w:t>behaviour</w:t>
            </w:r>
            <w:proofErr w:type="spellEnd"/>
            <w:r>
              <w:rPr>
                <w:sz w:val="28"/>
              </w:rPr>
              <w:t xml:space="preserve"> Anti bullying</w:t>
            </w:r>
            <w:r w:rsidR="00217801">
              <w:rPr>
                <w:sz w:val="28"/>
              </w:rPr>
              <w:t xml:space="preserve"> policy</w:t>
            </w:r>
          </w:p>
          <w:p w14:paraId="57407191" w14:textId="308469EA" w:rsidR="00E60385" w:rsidRDefault="00E60385" w:rsidP="00AA2935">
            <w:pPr>
              <w:pStyle w:val="TableParagraph"/>
              <w:spacing w:line="301" w:lineRule="exact"/>
              <w:rPr>
                <w:sz w:val="28"/>
              </w:rPr>
            </w:pPr>
          </w:p>
        </w:tc>
      </w:tr>
    </w:tbl>
    <w:p w14:paraId="7C521AC3" w14:textId="77777777" w:rsidR="00E60385" w:rsidRDefault="00E60385">
      <w:pPr>
        <w:spacing w:line="301" w:lineRule="exact"/>
        <w:rPr>
          <w:sz w:val="28"/>
        </w:rPr>
        <w:sectPr w:rsidR="00E60385">
          <w:pgSz w:w="16840" w:h="11910" w:orient="landscape"/>
          <w:pgMar w:top="1920" w:right="400" w:bottom="1200" w:left="620" w:header="733" w:footer="1014" w:gutter="0"/>
          <w:cols w:space="720"/>
        </w:sectPr>
      </w:pPr>
    </w:p>
    <w:p w14:paraId="74D99503"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5571B344" w14:textId="77777777">
        <w:trPr>
          <w:trHeight w:val="642"/>
        </w:trPr>
        <w:tc>
          <w:tcPr>
            <w:tcW w:w="4740" w:type="dxa"/>
          </w:tcPr>
          <w:p w14:paraId="5A367CC3" w14:textId="77777777" w:rsidR="00E60385" w:rsidRDefault="00E60385">
            <w:pPr>
              <w:pStyle w:val="TableParagraph"/>
              <w:ind w:left="0"/>
              <w:rPr>
                <w:sz w:val="28"/>
              </w:rPr>
            </w:pPr>
          </w:p>
        </w:tc>
        <w:tc>
          <w:tcPr>
            <w:tcW w:w="931" w:type="dxa"/>
          </w:tcPr>
          <w:p w14:paraId="775D3B99" w14:textId="77777777" w:rsidR="00E60385" w:rsidRDefault="00E60385">
            <w:pPr>
              <w:pStyle w:val="TableParagraph"/>
              <w:ind w:left="0"/>
              <w:rPr>
                <w:sz w:val="28"/>
              </w:rPr>
            </w:pPr>
          </w:p>
        </w:tc>
        <w:tc>
          <w:tcPr>
            <w:tcW w:w="4250" w:type="dxa"/>
          </w:tcPr>
          <w:p w14:paraId="4EC458F6" w14:textId="77777777" w:rsidR="00E60385" w:rsidRDefault="00D53D98">
            <w:pPr>
              <w:pStyle w:val="TableParagraph"/>
              <w:rPr>
                <w:sz w:val="28"/>
              </w:rPr>
            </w:pPr>
            <w:r>
              <w:rPr>
                <w:sz w:val="28"/>
              </w:rPr>
              <w:t>Lack of supervision</w:t>
            </w:r>
          </w:p>
        </w:tc>
        <w:tc>
          <w:tcPr>
            <w:tcW w:w="5671" w:type="dxa"/>
          </w:tcPr>
          <w:p w14:paraId="5D95C349" w14:textId="103B84AD" w:rsidR="00E60385" w:rsidRDefault="00D53D98">
            <w:pPr>
              <w:pStyle w:val="TableParagraph"/>
              <w:spacing w:before="4" w:line="322" w:lineRule="exact"/>
              <w:ind w:left="108" w:right="1512"/>
              <w:rPr>
                <w:sz w:val="28"/>
              </w:rPr>
            </w:pPr>
            <w:r>
              <w:rPr>
                <w:sz w:val="28"/>
              </w:rPr>
              <w:t>Mobile Medical First Aid Kit boxes Child Safeguarding Statement</w:t>
            </w:r>
          </w:p>
        </w:tc>
      </w:tr>
      <w:tr w:rsidR="00E60385" w14:paraId="71FC19E0" w14:textId="77777777">
        <w:trPr>
          <w:trHeight w:val="2893"/>
        </w:trPr>
        <w:tc>
          <w:tcPr>
            <w:tcW w:w="4740" w:type="dxa"/>
          </w:tcPr>
          <w:p w14:paraId="05F71930" w14:textId="77777777" w:rsidR="00E60385" w:rsidRDefault="00D53D98">
            <w:pPr>
              <w:pStyle w:val="TableParagraph"/>
              <w:spacing w:before="91"/>
              <w:rPr>
                <w:sz w:val="28"/>
              </w:rPr>
            </w:pPr>
            <w:r>
              <w:rPr>
                <w:sz w:val="28"/>
              </w:rPr>
              <w:t>Sporting Activities</w:t>
            </w:r>
          </w:p>
        </w:tc>
        <w:tc>
          <w:tcPr>
            <w:tcW w:w="931" w:type="dxa"/>
          </w:tcPr>
          <w:p w14:paraId="738E05F9" w14:textId="77777777" w:rsidR="00E60385" w:rsidRDefault="00D53D98">
            <w:pPr>
              <w:pStyle w:val="TableParagraph"/>
              <w:spacing w:line="317" w:lineRule="exact"/>
              <w:rPr>
                <w:sz w:val="28"/>
              </w:rPr>
            </w:pPr>
            <w:r>
              <w:rPr>
                <w:sz w:val="28"/>
              </w:rPr>
              <w:t>High</w:t>
            </w:r>
          </w:p>
        </w:tc>
        <w:tc>
          <w:tcPr>
            <w:tcW w:w="4250" w:type="dxa"/>
          </w:tcPr>
          <w:p w14:paraId="2A8822DC" w14:textId="77777777" w:rsidR="00E60385" w:rsidRDefault="00D53D98">
            <w:pPr>
              <w:pStyle w:val="TableParagraph"/>
              <w:ind w:right="1422"/>
              <w:rPr>
                <w:sz w:val="28"/>
              </w:rPr>
            </w:pPr>
            <w:r>
              <w:rPr>
                <w:sz w:val="28"/>
              </w:rPr>
              <w:t>Personal injury Unknown adults around Road safety</w:t>
            </w:r>
          </w:p>
          <w:p w14:paraId="43AE2012" w14:textId="77777777" w:rsidR="00E60385" w:rsidRDefault="00D53D98">
            <w:pPr>
              <w:pStyle w:val="TableParagraph"/>
              <w:ind w:right="2115"/>
              <w:rPr>
                <w:sz w:val="28"/>
              </w:rPr>
            </w:pPr>
            <w:r>
              <w:rPr>
                <w:sz w:val="28"/>
              </w:rPr>
              <w:t>Allergic reactions Bullying</w:t>
            </w:r>
          </w:p>
          <w:p w14:paraId="0A113DB1" w14:textId="77777777" w:rsidR="00E60385" w:rsidRDefault="00D53D98">
            <w:pPr>
              <w:pStyle w:val="TableParagraph"/>
              <w:spacing w:line="321" w:lineRule="exact"/>
              <w:rPr>
                <w:sz w:val="28"/>
              </w:rPr>
            </w:pPr>
            <w:r>
              <w:rPr>
                <w:sz w:val="28"/>
              </w:rPr>
              <w:t>Flight risks</w:t>
            </w:r>
          </w:p>
          <w:p w14:paraId="52785909" w14:textId="77777777" w:rsidR="00E60385" w:rsidRDefault="00D53D98">
            <w:pPr>
              <w:pStyle w:val="TableParagraph"/>
              <w:spacing w:line="322" w:lineRule="exact"/>
              <w:rPr>
                <w:sz w:val="28"/>
              </w:rPr>
            </w:pPr>
            <w:r>
              <w:rPr>
                <w:sz w:val="28"/>
              </w:rPr>
              <w:t>Lack of supervision</w:t>
            </w:r>
          </w:p>
        </w:tc>
        <w:tc>
          <w:tcPr>
            <w:tcW w:w="5671" w:type="dxa"/>
          </w:tcPr>
          <w:p w14:paraId="6DFC8EC6" w14:textId="77777777" w:rsidR="00E60385" w:rsidRDefault="00D53D98">
            <w:pPr>
              <w:pStyle w:val="TableParagraph"/>
              <w:spacing w:line="317" w:lineRule="exact"/>
              <w:ind w:left="108"/>
              <w:rPr>
                <w:sz w:val="28"/>
              </w:rPr>
            </w:pPr>
            <w:r>
              <w:rPr>
                <w:sz w:val="28"/>
              </w:rPr>
              <w:t>Health &amp; Safety policy</w:t>
            </w:r>
          </w:p>
          <w:p w14:paraId="0CFE4056" w14:textId="5DD993CA" w:rsidR="00E60385" w:rsidRDefault="00D53D98">
            <w:pPr>
              <w:pStyle w:val="TableParagraph"/>
              <w:spacing w:line="242" w:lineRule="auto"/>
              <w:ind w:left="108" w:right="595"/>
              <w:rPr>
                <w:sz w:val="28"/>
              </w:rPr>
            </w:pPr>
            <w:r>
              <w:rPr>
                <w:sz w:val="28"/>
              </w:rPr>
              <w:t>Supervision policy to be agreed by staff and BOM</w:t>
            </w:r>
          </w:p>
          <w:p w14:paraId="10F6E735" w14:textId="7F079CD9" w:rsidR="00E60385" w:rsidRDefault="00D53D98">
            <w:pPr>
              <w:pStyle w:val="TableParagraph"/>
              <w:ind w:left="108" w:right="3449"/>
              <w:rPr>
                <w:sz w:val="28"/>
              </w:rPr>
            </w:pPr>
            <w:r>
              <w:rPr>
                <w:sz w:val="28"/>
              </w:rPr>
              <w:t xml:space="preserve">Code of </w:t>
            </w:r>
            <w:proofErr w:type="spellStart"/>
            <w:r>
              <w:rPr>
                <w:sz w:val="28"/>
              </w:rPr>
              <w:t>behaviour</w:t>
            </w:r>
            <w:proofErr w:type="spellEnd"/>
            <w:r>
              <w:rPr>
                <w:sz w:val="28"/>
              </w:rPr>
              <w:t xml:space="preserve"> Anti bullying </w:t>
            </w:r>
          </w:p>
          <w:p w14:paraId="6B108610" w14:textId="77777777" w:rsidR="00E60385" w:rsidRDefault="00D53D98">
            <w:pPr>
              <w:pStyle w:val="TableParagraph"/>
              <w:ind w:left="108" w:right="1349"/>
              <w:rPr>
                <w:sz w:val="28"/>
              </w:rPr>
            </w:pPr>
            <w:r>
              <w:rPr>
                <w:sz w:val="28"/>
              </w:rPr>
              <w:t>Daily First Aid Log &amp; medical boxes (administering medication)</w:t>
            </w:r>
          </w:p>
          <w:p w14:paraId="73F3FB49" w14:textId="62192352" w:rsidR="00E60385" w:rsidRDefault="00D53D98">
            <w:pPr>
              <w:pStyle w:val="TableParagraph"/>
              <w:spacing w:line="301" w:lineRule="exact"/>
              <w:ind w:left="108"/>
              <w:rPr>
                <w:sz w:val="28"/>
              </w:rPr>
            </w:pPr>
            <w:r>
              <w:rPr>
                <w:sz w:val="28"/>
              </w:rPr>
              <w:t>Child Safeguarding Statement</w:t>
            </w:r>
          </w:p>
        </w:tc>
      </w:tr>
      <w:tr w:rsidR="00E60385" w14:paraId="203CC9D7" w14:textId="77777777">
        <w:trPr>
          <w:trHeight w:val="2574"/>
        </w:trPr>
        <w:tc>
          <w:tcPr>
            <w:tcW w:w="4740" w:type="dxa"/>
          </w:tcPr>
          <w:p w14:paraId="6F79980A" w14:textId="77777777" w:rsidR="00E60385" w:rsidRDefault="00D53D98">
            <w:pPr>
              <w:pStyle w:val="TableParagraph"/>
              <w:spacing w:before="96"/>
              <w:rPr>
                <w:sz w:val="28"/>
              </w:rPr>
            </w:pPr>
            <w:r>
              <w:rPr>
                <w:sz w:val="28"/>
              </w:rPr>
              <w:t>Choir</w:t>
            </w:r>
          </w:p>
        </w:tc>
        <w:tc>
          <w:tcPr>
            <w:tcW w:w="931" w:type="dxa"/>
          </w:tcPr>
          <w:p w14:paraId="26CAA69A" w14:textId="77777777" w:rsidR="00E60385" w:rsidRDefault="00D53D98">
            <w:pPr>
              <w:pStyle w:val="TableParagraph"/>
              <w:rPr>
                <w:sz w:val="28"/>
              </w:rPr>
            </w:pPr>
            <w:r>
              <w:rPr>
                <w:sz w:val="28"/>
              </w:rPr>
              <w:t>Low</w:t>
            </w:r>
          </w:p>
        </w:tc>
        <w:tc>
          <w:tcPr>
            <w:tcW w:w="4250" w:type="dxa"/>
          </w:tcPr>
          <w:p w14:paraId="47663C3C" w14:textId="77777777" w:rsidR="00E60385" w:rsidRDefault="00D53D98">
            <w:pPr>
              <w:pStyle w:val="TableParagraph"/>
              <w:spacing w:line="322" w:lineRule="exact"/>
              <w:rPr>
                <w:sz w:val="28"/>
              </w:rPr>
            </w:pPr>
            <w:r>
              <w:rPr>
                <w:sz w:val="28"/>
              </w:rPr>
              <w:t>Personal injury</w:t>
            </w:r>
          </w:p>
          <w:p w14:paraId="68404915" w14:textId="486AE60A" w:rsidR="00194681" w:rsidRDefault="00D53D98">
            <w:pPr>
              <w:pStyle w:val="TableParagraph"/>
              <w:ind w:right="1282"/>
              <w:rPr>
                <w:sz w:val="28"/>
              </w:rPr>
            </w:pPr>
            <w:r>
              <w:rPr>
                <w:sz w:val="28"/>
              </w:rPr>
              <w:t>Road safety (outings) Chi</w:t>
            </w:r>
            <w:r w:rsidR="00194681">
              <w:rPr>
                <w:sz w:val="28"/>
              </w:rPr>
              <w:t>l</w:t>
            </w:r>
            <w:r>
              <w:rPr>
                <w:sz w:val="28"/>
              </w:rPr>
              <w:t xml:space="preserve">d protection(outings) </w:t>
            </w:r>
          </w:p>
          <w:p w14:paraId="38219EEB" w14:textId="74688196" w:rsidR="00E60385" w:rsidRDefault="00D53D98">
            <w:pPr>
              <w:pStyle w:val="TableParagraph"/>
              <w:ind w:right="1282"/>
              <w:rPr>
                <w:sz w:val="28"/>
              </w:rPr>
            </w:pPr>
            <w:r>
              <w:rPr>
                <w:sz w:val="28"/>
              </w:rPr>
              <w:t>Bullying</w:t>
            </w:r>
          </w:p>
        </w:tc>
        <w:tc>
          <w:tcPr>
            <w:tcW w:w="5671" w:type="dxa"/>
          </w:tcPr>
          <w:p w14:paraId="60564FBE" w14:textId="56C6D968" w:rsidR="00E60385" w:rsidRDefault="00D53D98" w:rsidP="00194681">
            <w:pPr>
              <w:pStyle w:val="TableParagraph"/>
              <w:ind w:left="108" w:right="2943"/>
              <w:rPr>
                <w:sz w:val="28"/>
              </w:rPr>
            </w:pPr>
            <w:r>
              <w:rPr>
                <w:sz w:val="28"/>
              </w:rPr>
              <w:t>Health &amp; Safety policy Daily First Aid Log &amp; medical cupboard (administering medication)</w:t>
            </w:r>
          </w:p>
          <w:p w14:paraId="6A3E0928" w14:textId="258F4406" w:rsidR="00E60385" w:rsidRDefault="00D53D98">
            <w:pPr>
              <w:pStyle w:val="TableParagraph"/>
              <w:ind w:left="108" w:right="595"/>
              <w:rPr>
                <w:sz w:val="28"/>
              </w:rPr>
            </w:pPr>
            <w:r>
              <w:rPr>
                <w:sz w:val="28"/>
              </w:rPr>
              <w:t>Supervision policy to be agreed by staff and BOM</w:t>
            </w:r>
          </w:p>
          <w:p w14:paraId="68F23B44" w14:textId="77777777" w:rsidR="00E60385" w:rsidRDefault="00D53D98">
            <w:pPr>
              <w:pStyle w:val="TableParagraph"/>
              <w:spacing w:line="321" w:lineRule="exact"/>
              <w:ind w:left="108"/>
              <w:rPr>
                <w:sz w:val="28"/>
              </w:rPr>
            </w:pPr>
            <w:r>
              <w:rPr>
                <w:sz w:val="28"/>
              </w:rPr>
              <w:t xml:space="preserve">Code of </w:t>
            </w:r>
            <w:proofErr w:type="spellStart"/>
            <w:r>
              <w:rPr>
                <w:sz w:val="28"/>
              </w:rPr>
              <w:t>Behaviour</w:t>
            </w:r>
            <w:proofErr w:type="spellEnd"/>
          </w:p>
          <w:p w14:paraId="2FD88395" w14:textId="77777777" w:rsidR="00E60385" w:rsidRDefault="00D53D98">
            <w:pPr>
              <w:pStyle w:val="TableParagraph"/>
              <w:spacing w:line="301" w:lineRule="exact"/>
              <w:ind w:left="108"/>
              <w:rPr>
                <w:sz w:val="28"/>
              </w:rPr>
            </w:pPr>
            <w:r>
              <w:rPr>
                <w:sz w:val="28"/>
              </w:rPr>
              <w:t>Child Safeguarding Statement.</w:t>
            </w:r>
          </w:p>
        </w:tc>
      </w:tr>
      <w:tr w:rsidR="00E60385" w14:paraId="02B2A5A0" w14:textId="77777777">
        <w:trPr>
          <w:trHeight w:val="1931"/>
        </w:trPr>
        <w:tc>
          <w:tcPr>
            <w:tcW w:w="4740" w:type="dxa"/>
          </w:tcPr>
          <w:p w14:paraId="5718075C" w14:textId="77777777" w:rsidR="00E60385" w:rsidRDefault="00D53D98">
            <w:pPr>
              <w:pStyle w:val="TableParagraph"/>
              <w:rPr>
                <w:sz w:val="28"/>
              </w:rPr>
            </w:pPr>
            <w:r>
              <w:rPr>
                <w:sz w:val="28"/>
              </w:rPr>
              <w:t>Sports Coaches</w:t>
            </w:r>
          </w:p>
        </w:tc>
        <w:tc>
          <w:tcPr>
            <w:tcW w:w="931" w:type="dxa"/>
          </w:tcPr>
          <w:p w14:paraId="4FDF2E7C" w14:textId="77777777" w:rsidR="00E60385" w:rsidRDefault="00D53D98">
            <w:pPr>
              <w:pStyle w:val="TableParagraph"/>
              <w:rPr>
                <w:sz w:val="28"/>
              </w:rPr>
            </w:pPr>
            <w:r>
              <w:rPr>
                <w:sz w:val="28"/>
              </w:rPr>
              <w:t>Med</w:t>
            </w:r>
          </w:p>
        </w:tc>
        <w:tc>
          <w:tcPr>
            <w:tcW w:w="4250" w:type="dxa"/>
          </w:tcPr>
          <w:p w14:paraId="400731A0" w14:textId="77777777" w:rsidR="00E60385" w:rsidRDefault="00D53D98">
            <w:pPr>
              <w:pStyle w:val="TableParagraph"/>
              <w:rPr>
                <w:sz w:val="28"/>
              </w:rPr>
            </w:pPr>
            <w:r>
              <w:rPr>
                <w:sz w:val="28"/>
              </w:rPr>
              <w:t>Harm to pupils</w:t>
            </w:r>
          </w:p>
        </w:tc>
        <w:tc>
          <w:tcPr>
            <w:tcW w:w="5671" w:type="dxa"/>
          </w:tcPr>
          <w:p w14:paraId="6F079426" w14:textId="4807DA82" w:rsidR="00E60385" w:rsidRDefault="00D53D98">
            <w:pPr>
              <w:pStyle w:val="TableParagraph"/>
              <w:ind w:left="108" w:right="2267"/>
              <w:rPr>
                <w:sz w:val="28"/>
              </w:rPr>
            </w:pPr>
            <w:r>
              <w:rPr>
                <w:sz w:val="28"/>
              </w:rPr>
              <w:t>Rugby</w:t>
            </w:r>
          </w:p>
          <w:p w14:paraId="10CB6B85" w14:textId="70569500" w:rsidR="00E60385" w:rsidRDefault="00D53D98">
            <w:pPr>
              <w:pStyle w:val="TableParagraph"/>
              <w:spacing w:before="1"/>
              <w:ind w:left="108" w:right="3954"/>
              <w:rPr>
                <w:sz w:val="28"/>
              </w:rPr>
            </w:pPr>
            <w:r>
              <w:rPr>
                <w:sz w:val="28"/>
              </w:rPr>
              <w:t xml:space="preserve">Basketball Gaelic Games </w:t>
            </w:r>
          </w:p>
          <w:p w14:paraId="66E88E94" w14:textId="77777777" w:rsidR="00E60385" w:rsidRDefault="00D53D98">
            <w:pPr>
              <w:pStyle w:val="TableParagraph"/>
              <w:spacing w:line="300" w:lineRule="exact"/>
              <w:ind w:left="108"/>
              <w:rPr>
                <w:sz w:val="28"/>
              </w:rPr>
            </w:pPr>
            <w:r>
              <w:rPr>
                <w:sz w:val="28"/>
              </w:rPr>
              <w:t>Chess</w:t>
            </w:r>
          </w:p>
        </w:tc>
      </w:tr>
    </w:tbl>
    <w:p w14:paraId="1A88A725" w14:textId="77777777" w:rsidR="00E60385" w:rsidRDefault="00E60385">
      <w:pPr>
        <w:spacing w:line="300" w:lineRule="exact"/>
        <w:rPr>
          <w:sz w:val="28"/>
        </w:rPr>
        <w:sectPr w:rsidR="00E60385">
          <w:pgSz w:w="16840" w:h="11910" w:orient="landscape"/>
          <w:pgMar w:top="1920" w:right="400" w:bottom="1200" w:left="620" w:header="733" w:footer="1014" w:gutter="0"/>
          <w:cols w:space="720"/>
        </w:sectPr>
      </w:pPr>
    </w:p>
    <w:p w14:paraId="0780FCE1"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126FFE10" w14:textId="77777777">
        <w:trPr>
          <w:trHeight w:val="566"/>
        </w:trPr>
        <w:tc>
          <w:tcPr>
            <w:tcW w:w="4740" w:type="dxa"/>
          </w:tcPr>
          <w:p w14:paraId="7A720453" w14:textId="77777777" w:rsidR="00E60385" w:rsidRDefault="00E60385">
            <w:pPr>
              <w:pStyle w:val="TableParagraph"/>
              <w:ind w:left="0"/>
              <w:rPr>
                <w:sz w:val="28"/>
              </w:rPr>
            </w:pPr>
          </w:p>
        </w:tc>
        <w:tc>
          <w:tcPr>
            <w:tcW w:w="931" w:type="dxa"/>
          </w:tcPr>
          <w:p w14:paraId="031CD406" w14:textId="77777777" w:rsidR="00E60385" w:rsidRDefault="00E60385">
            <w:pPr>
              <w:pStyle w:val="TableParagraph"/>
              <w:ind w:left="0"/>
              <w:rPr>
                <w:sz w:val="28"/>
              </w:rPr>
            </w:pPr>
          </w:p>
        </w:tc>
        <w:tc>
          <w:tcPr>
            <w:tcW w:w="4250" w:type="dxa"/>
          </w:tcPr>
          <w:p w14:paraId="03FEA501" w14:textId="77777777" w:rsidR="00E60385" w:rsidRDefault="00E60385">
            <w:pPr>
              <w:pStyle w:val="TableParagraph"/>
              <w:ind w:left="0"/>
              <w:rPr>
                <w:sz w:val="28"/>
              </w:rPr>
            </w:pPr>
          </w:p>
        </w:tc>
        <w:tc>
          <w:tcPr>
            <w:tcW w:w="5671" w:type="dxa"/>
          </w:tcPr>
          <w:p w14:paraId="5B0CBB08" w14:textId="449F10CB" w:rsidR="00E60385" w:rsidRDefault="00E60385" w:rsidP="00194681">
            <w:pPr>
              <w:pStyle w:val="TableParagraph"/>
              <w:rPr>
                <w:sz w:val="28"/>
              </w:rPr>
            </w:pPr>
          </w:p>
        </w:tc>
      </w:tr>
      <w:tr w:rsidR="00E60385" w14:paraId="3F9349CD" w14:textId="77777777">
        <w:trPr>
          <w:trHeight w:val="645"/>
        </w:trPr>
        <w:tc>
          <w:tcPr>
            <w:tcW w:w="4740" w:type="dxa"/>
          </w:tcPr>
          <w:p w14:paraId="6D726009" w14:textId="77777777" w:rsidR="00E60385" w:rsidRDefault="00D53D98">
            <w:pPr>
              <w:pStyle w:val="TableParagraph"/>
              <w:spacing w:before="4" w:line="322" w:lineRule="exact"/>
              <w:ind w:right="1220"/>
              <w:rPr>
                <w:sz w:val="28"/>
              </w:rPr>
            </w:pPr>
            <w:r>
              <w:rPr>
                <w:sz w:val="28"/>
              </w:rPr>
              <w:t>Students participating in work experience</w:t>
            </w:r>
          </w:p>
        </w:tc>
        <w:tc>
          <w:tcPr>
            <w:tcW w:w="931" w:type="dxa"/>
          </w:tcPr>
          <w:p w14:paraId="57DB2A43" w14:textId="77777777" w:rsidR="00E60385" w:rsidRDefault="00D53D98">
            <w:pPr>
              <w:pStyle w:val="TableParagraph"/>
              <w:rPr>
                <w:sz w:val="28"/>
              </w:rPr>
            </w:pPr>
            <w:r>
              <w:rPr>
                <w:sz w:val="28"/>
              </w:rPr>
              <w:t>Low</w:t>
            </w:r>
          </w:p>
        </w:tc>
        <w:tc>
          <w:tcPr>
            <w:tcW w:w="4250" w:type="dxa"/>
          </w:tcPr>
          <w:p w14:paraId="0DF122E3" w14:textId="77777777" w:rsidR="00E60385" w:rsidRDefault="00D53D98">
            <w:pPr>
              <w:pStyle w:val="TableParagraph"/>
              <w:rPr>
                <w:sz w:val="28"/>
              </w:rPr>
            </w:pPr>
            <w:r>
              <w:rPr>
                <w:sz w:val="28"/>
              </w:rPr>
              <w:t>Harm by student</w:t>
            </w:r>
          </w:p>
        </w:tc>
        <w:tc>
          <w:tcPr>
            <w:tcW w:w="5671" w:type="dxa"/>
          </w:tcPr>
          <w:p w14:paraId="76D40A12" w14:textId="255415E3" w:rsidR="00E60385" w:rsidRDefault="00D53D98">
            <w:pPr>
              <w:pStyle w:val="TableParagraph"/>
              <w:ind w:left="108"/>
              <w:rPr>
                <w:sz w:val="28"/>
              </w:rPr>
            </w:pPr>
            <w:r>
              <w:rPr>
                <w:sz w:val="28"/>
              </w:rPr>
              <w:t>Child Safeguarding Statement</w:t>
            </w:r>
          </w:p>
        </w:tc>
      </w:tr>
    </w:tbl>
    <w:p w14:paraId="108321A8" w14:textId="77777777" w:rsidR="00E60385" w:rsidRDefault="00E60385">
      <w:pPr>
        <w:rPr>
          <w:sz w:val="28"/>
        </w:rPr>
        <w:sectPr w:rsidR="00E60385">
          <w:pgSz w:w="16840" w:h="11910" w:orient="landscape"/>
          <w:pgMar w:top="1920" w:right="400" w:bottom="1200" w:left="620" w:header="733" w:footer="1014" w:gutter="0"/>
          <w:cols w:space="720"/>
        </w:sectPr>
      </w:pPr>
    </w:p>
    <w:p w14:paraId="11AED7E4"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5DDDB84E" w14:textId="77777777">
        <w:trPr>
          <w:trHeight w:val="964"/>
        </w:trPr>
        <w:tc>
          <w:tcPr>
            <w:tcW w:w="4740" w:type="dxa"/>
          </w:tcPr>
          <w:p w14:paraId="7B9CFF98" w14:textId="77777777" w:rsidR="00E60385" w:rsidRDefault="00D53D98">
            <w:pPr>
              <w:pStyle w:val="TableParagraph"/>
              <w:ind w:left="957"/>
              <w:rPr>
                <w:b/>
                <w:sz w:val="28"/>
              </w:rPr>
            </w:pPr>
            <w:r>
              <w:rPr>
                <w:b/>
                <w:sz w:val="28"/>
              </w:rPr>
              <w:t>List of School Activities</w:t>
            </w:r>
          </w:p>
        </w:tc>
        <w:tc>
          <w:tcPr>
            <w:tcW w:w="931" w:type="dxa"/>
          </w:tcPr>
          <w:p w14:paraId="51066C25" w14:textId="77777777" w:rsidR="00E60385" w:rsidRDefault="00D53D98">
            <w:pPr>
              <w:pStyle w:val="TableParagraph"/>
              <w:spacing w:before="161"/>
              <w:ind w:left="139" w:right="108" w:firstLine="52"/>
              <w:rPr>
                <w:b/>
                <w:sz w:val="28"/>
              </w:rPr>
            </w:pPr>
            <w:r>
              <w:rPr>
                <w:b/>
                <w:sz w:val="28"/>
              </w:rPr>
              <w:t>Risk Level</w:t>
            </w:r>
          </w:p>
        </w:tc>
        <w:tc>
          <w:tcPr>
            <w:tcW w:w="4250" w:type="dxa"/>
          </w:tcPr>
          <w:p w14:paraId="7E6FA014" w14:textId="77777777" w:rsidR="00E60385" w:rsidRDefault="00D53D98">
            <w:pPr>
              <w:pStyle w:val="TableParagraph"/>
              <w:tabs>
                <w:tab w:val="left" w:pos="2342"/>
              </w:tabs>
              <w:ind w:left="722" w:right="314" w:hanging="396"/>
              <w:rPr>
                <w:b/>
                <w:sz w:val="28"/>
              </w:rPr>
            </w:pPr>
            <w:r>
              <w:rPr>
                <w:b/>
                <w:sz w:val="28"/>
              </w:rPr>
              <w:t>The</w:t>
            </w:r>
            <w:r>
              <w:rPr>
                <w:b/>
                <w:spacing w:val="-3"/>
                <w:sz w:val="28"/>
              </w:rPr>
              <w:t xml:space="preserve"> </w:t>
            </w:r>
            <w:proofErr w:type="gramStart"/>
            <w:r>
              <w:rPr>
                <w:b/>
                <w:sz w:val="28"/>
              </w:rPr>
              <w:t>School</w:t>
            </w:r>
            <w:proofErr w:type="gramEnd"/>
            <w:r>
              <w:rPr>
                <w:b/>
                <w:spacing w:val="-1"/>
                <w:sz w:val="28"/>
              </w:rPr>
              <w:t xml:space="preserve"> </w:t>
            </w:r>
            <w:r>
              <w:rPr>
                <w:b/>
                <w:sz w:val="28"/>
              </w:rPr>
              <w:t>has</w:t>
            </w:r>
            <w:r>
              <w:rPr>
                <w:b/>
                <w:sz w:val="28"/>
              </w:rPr>
              <w:tab/>
              <w:t xml:space="preserve">identified </w:t>
            </w:r>
            <w:r>
              <w:rPr>
                <w:b/>
                <w:spacing w:val="-6"/>
                <w:sz w:val="28"/>
              </w:rPr>
              <w:t xml:space="preserve">the </w:t>
            </w:r>
            <w:r>
              <w:rPr>
                <w:b/>
                <w:sz w:val="28"/>
              </w:rPr>
              <w:t>following Risk of</w:t>
            </w:r>
            <w:r>
              <w:rPr>
                <w:b/>
                <w:spacing w:val="-4"/>
                <w:sz w:val="28"/>
              </w:rPr>
              <w:t xml:space="preserve"> </w:t>
            </w:r>
            <w:r>
              <w:rPr>
                <w:b/>
                <w:sz w:val="28"/>
              </w:rPr>
              <w:t>Harm</w:t>
            </w:r>
          </w:p>
        </w:tc>
        <w:tc>
          <w:tcPr>
            <w:tcW w:w="5671" w:type="dxa"/>
          </w:tcPr>
          <w:p w14:paraId="1B5D1AE6" w14:textId="77777777" w:rsidR="00E60385" w:rsidRDefault="00D53D98">
            <w:pPr>
              <w:pStyle w:val="TableParagraph"/>
              <w:spacing w:before="4" w:line="322" w:lineRule="exact"/>
              <w:ind w:left="240" w:right="228"/>
              <w:jc w:val="center"/>
              <w:rPr>
                <w:b/>
                <w:sz w:val="28"/>
              </w:rPr>
            </w:pPr>
            <w:r>
              <w:rPr>
                <w:b/>
                <w:sz w:val="28"/>
              </w:rPr>
              <w:t xml:space="preserve">The </w:t>
            </w:r>
            <w:proofErr w:type="gramStart"/>
            <w:r>
              <w:rPr>
                <w:b/>
                <w:sz w:val="28"/>
              </w:rPr>
              <w:t>School</w:t>
            </w:r>
            <w:proofErr w:type="gramEnd"/>
            <w:r>
              <w:rPr>
                <w:b/>
                <w:sz w:val="28"/>
              </w:rPr>
              <w:t xml:space="preserve"> has the following Procedures in place to address risk identified in this assessment</w:t>
            </w:r>
          </w:p>
        </w:tc>
      </w:tr>
      <w:tr w:rsidR="00E60385" w14:paraId="37AF575B" w14:textId="77777777">
        <w:trPr>
          <w:trHeight w:val="831"/>
        </w:trPr>
        <w:tc>
          <w:tcPr>
            <w:tcW w:w="4740" w:type="dxa"/>
          </w:tcPr>
          <w:p w14:paraId="1DF45E82" w14:textId="77777777" w:rsidR="00E60385" w:rsidRDefault="00D53D98">
            <w:pPr>
              <w:pStyle w:val="TableParagraph"/>
              <w:spacing w:before="90"/>
              <w:rPr>
                <w:sz w:val="28"/>
              </w:rPr>
            </w:pPr>
            <w:r>
              <w:rPr>
                <w:sz w:val="28"/>
              </w:rPr>
              <w:t>Educational Trips/Matches</w:t>
            </w:r>
          </w:p>
        </w:tc>
        <w:tc>
          <w:tcPr>
            <w:tcW w:w="931" w:type="dxa"/>
          </w:tcPr>
          <w:p w14:paraId="42DA505B" w14:textId="77777777" w:rsidR="00E60385" w:rsidRDefault="00D53D98">
            <w:pPr>
              <w:pStyle w:val="TableParagraph"/>
              <w:spacing w:line="316" w:lineRule="exact"/>
              <w:rPr>
                <w:sz w:val="28"/>
              </w:rPr>
            </w:pPr>
            <w:r>
              <w:rPr>
                <w:sz w:val="28"/>
              </w:rPr>
              <w:t>High</w:t>
            </w:r>
          </w:p>
        </w:tc>
        <w:tc>
          <w:tcPr>
            <w:tcW w:w="4250" w:type="dxa"/>
          </w:tcPr>
          <w:p w14:paraId="4C499690" w14:textId="77777777" w:rsidR="00E60385" w:rsidRDefault="00D53D98">
            <w:pPr>
              <w:pStyle w:val="TableParagraph"/>
              <w:spacing w:line="242" w:lineRule="auto"/>
              <w:ind w:right="334"/>
              <w:rPr>
                <w:sz w:val="28"/>
              </w:rPr>
            </w:pPr>
            <w:r>
              <w:rPr>
                <w:sz w:val="28"/>
              </w:rPr>
              <w:t>Heightened exposure to risk because of different environment.</w:t>
            </w:r>
          </w:p>
        </w:tc>
        <w:tc>
          <w:tcPr>
            <w:tcW w:w="5671" w:type="dxa"/>
          </w:tcPr>
          <w:p w14:paraId="3E21F48B" w14:textId="77777777" w:rsidR="00E60385" w:rsidRDefault="00D53D98">
            <w:pPr>
              <w:pStyle w:val="TableParagraph"/>
              <w:spacing w:line="316" w:lineRule="exact"/>
              <w:ind w:left="108"/>
              <w:rPr>
                <w:sz w:val="28"/>
              </w:rPr>
            </w:pPr>
            <w:r>
              <w:rPr>
                <w:sz w:val="28"/>
              </w:rPr>
              <w:t>Teachers will follow the school tour protocol.</w:t>
            </w:r>
          </w:p>
        </w:tc>
      </w:tr>
      <w:tr w:rsidR="00E60385" w14:paraId="023AA6E3" w14:textId="77777777">
        <w:trPr>
          <w:trHeight w:val="1288"/>
        </w:trPr>
        <w:tc>
          <w:tcPr>
            <w:tcW w:w="4740" w:type="dxa"/>
          </w:tcPr>
          <w:p w14:paraId="5CB7163F" w14:textId="77777777" w:rsidR="00E60385" w:rsidRDefault="00D53D98">
            <w:pPr>
              <w:pStyle w:val="TableParagraph"/>
              <w:spacing w:before="96"/>
              <w:rPr>
                <w:sz w:val="28"/>
              </w:rPr>
            </w:pPr>
            <w:r>
              <w:rPr>
                <w:sz w:val="28"/>
              </w:rPr>
              <w:t>Use of toilet in class</w:t>
            </w:r>
          </w:p>
        </w:tc>
        <w:tc>
          <w:tcPr>
            <w:tcW w:w="931" w:type="dxa"/>
          </w:tcPr>
          <w:p w14:paraId="76DD6712" w14:textId="77777777" w:rsidR="00E60385" w:rsidRDefault="00D53D98">
            <w:pPr>
              <w:pStyle w:val="TableParagraph"/>
              <w:rPr>
                <w:sz w:val="28"/>
              </w:rPr>
            </w:pPr>
            <w:r>
              <w:rPr>
                <w:sz w:val="28"/>
              </w:rPr>
              <w:t>Med</w:t>
            </w:r>
          </w:p>
        </w:tc>
        <w:tc>
          <w:tcPr>
            <w:tcW w:w="4250" w:type="dxa"/>
          </w:tcPr>
          <w:p w14:paraId="26C804DE" w14:textId="77777777" w:rsidR="00E60385" w:rsidRDefault="00D53D98">
            <w:pPr>
              <w:pStyle w:val="TableParagraph"/>
              <w:spacing w:before="4" w:line="322" w:lineRule="exact"/>
              <w:ind w:right="466"/>
              <w:rPr>
                <w:sz w:val="28"/>
              </w:rPr>
            </w:pPr>
            <w:r>
              <w:rPr>
                <w:sz w:val="28"/>
              </w:rPr>
              <w:t xml:space="preserve">Inappropriate </w:t>
            </w:r>
            <w:proofErr w:type="spellStart"/>
            <w:r>
              <w:rPr>
                <w:sz w:val="28"/>
              </w:rPr>
              <w:t>Behaviour</w:t>
            </w:r>
            <w:proofErr w:type="spellEnd"/>
            <w:r>
              <w:rPr>
                <w:sz w:val="28"/>
              </w:rPr>
              <w:t>, risk heightened particularly when breaks are being taken indoors/class teacher not present</w:t>
            </w:r>
          </w:p>
        </w:tc>
        <w:tc>
          <w:tcPr>
            <w:tcW w:w="5671" w:type="dxa"/>
          </w:tcPr>
          <w:p w14:paraId="626F7EB4" w14:textId="77777777" w:rsidR="00E60385" w:rsidRDefault="00D53D98">
            <w:pPr>
              <w:pStyle w:val="TableParagraph"/>
              <w:ind w:left="108" w:right="362"/>
              <w:rPr>
                <w:sz w:val="28"/>
              </w:rPr>
            </w:pPr>
            <w:r>
              <w:rPr>
                <w:sz w:val="28"/>
              </w:rPr>
              <w:t>Rule for use of toilet – one child per toilet at a time</w:t>
            </w:r>
          </w:p>
          <w:p w14:paraId="6A5CB939" w14:textId="77777777" w:rsidR="00E60385" w:rsidRDefault="00D53D98">
            <w:pPr>
              <w:pStyle w:val="TableParagraph"/>
              <w:spacing w:before="3" w:line="322" w:lineRule="exact"/>
              <w:ind w:left="108" w:right="1263"/>
              <w:rPr>
                <w:sz w:val="28"/>
              </w:rPr>
            </w:pPr>
            <w:r>
              <w:rPr>
                <w:sz w:val="28"/>
              </w:rPr>
              <w:t>Use of toilet requires permission from supervising adult.</w:t>
            </w:r>
          </w:p>
        </w:tc>
      </w:tr>
      <w:tr w:rsidR="00E60385" w14:paraId="5EFB90A9" w14:textId="77777777">
        <w:trPr>
          <w:trHeight w:val="960"/>
        </w:trPr>
        <w:tc>
          <w:tcPr>
            <w:tcW w:w="4740" w:type="dxa"/>
          </w:tcPr>
          <w:p w14:paraId="1F210A83" w14:textId="77777777" w:rsidR="00E60385" w:rsidRDefault="00D53D98">
            <w:pPr>
              <w:pStyle w:val="TableParagraph"/>
              <w:spacing w:before="92"/>
              <w:rPr>
                <w:sz w:val="28"/>
              </w:rPr>
            </w:pPr>
            <w:r>
              <w:rPr>
                <w:sz w:val="28"/>
              </w:rPr>
              <w:t>Use of toilet outside of class</w:t>
            </w:r>
          </w:p>
        </w:tc>
        <w:tc>
          <w:tcPr>
            <w:tcW w:w="931" w:type="dxa"/>
          </w:tcPr>
          <w:p w14:paraId="519D1856" w14:textId="77777777" w:rsidR="00E60385" w:rsidRDefault="00D53D98">
            <w:pPr>
              <w:pStyle w:val="TableParagraph"/>
              <w:spacing w:line="318" w:lineRule="exact"/>
              <w:rPr>
                <w:sz w:val="28"/>
              </w:rPr>
            </w:pPr>
            <w:r>
              <w:rPr>
                <w:sz w:val="28"/>
              </w:rPr>
              <w:t>High</w:t>
            </w:r>
          </w:p>
        </w:tc>
        <w:tc>
          <w:tcPr>
            <w:tcW w:w="4250" w:type="dxa"/>
          </w:tcPr>
          <w:p w14:paraId="12BB766F" w14:textId="15044354" w:rsidR="00E60385" w:rsidRDefault="00194681">
            <w:pPr>
              <w:pStyle w:val="TableParagraph"/>
              <w:spacing w:line="322" w:lineRule="exact"/>
              <w:ind w:right="163"/>
              <w:rPr>
                <w:sz w:val="28"/>
              </w:rPr>
            </w:pPr>
            <w:r>
              <w:rPr>
                <w:sz w:val="28"/>
              </w:rPr>
              <w:t xml:space="preserve">Inappropriate </w:t>
            </w:r>
            <w:proofErr w:type="spellStart"/>
            <w:r>
              <w:rPr>
                <w:sz w:val="28"/>
              </w:rPr>
              <w:t>Behaviour</w:t>
            </w:r>
            <w:proofErr w:type="spellEnd"/>
            <w:r>
              <w:rPr>
                <w:sz w:val="28"/>
              </w:rPr>
              <w:t xml:space="preserve"> </w:t>
            </w:r>
          </w:p>
        </w:tc>
        <w:tc>
          <w:tcPr>
            <w:tcW w:w="5671" w:type="dxa"/>
          </w:tcPr>
          <w:p w14:paraId="4A93BD1E" w14:textId="77777777" w:rsidR="007B5494" w:rsidRDefault="007B5494" w:rsidP="007B5494">
            <w:pPr>
              <w:pStyle w:val="TableParagraph"/>
              <w:ind w:left="108" w:right="362"/>
              <w:rPr>
                <w:sz w:val="28"/>
              </w:rPr>
            </w:pPr>
            <w:r>
              <w:rPr>
                <w:sz w:val="28"/>
              </w:rPr>
              <w:t>Rule for use of toilet – one child per toilet at a time</w:t>
            </w:r>
          </w:p>
          <w:p w14:paraId="75126D64" w14:textId="28AC6EB6" w:rsidR="00E60385" w:rsidRDefault="007B5494" w:rsidP="00194681">
            <w:pPr>
              <w:pStyle w:val="TableParagraph"/>
              <w:spacing w:line="318" w:lineRule="exact"/>
              <w:ind w:left="108"/>
              <w:rPr>
                <w:sz w:val="28"/>
              </w:rPr>
            </w:pPr>
            <w:r>
              <w:rPr>
                <w:sz w:val="28"/>
              </w:rPr>
              <w:t>Use of toilet requires permission from supervising adult.</w:t>
            </w:r>
          </w:p>
        </w:tc>
      </w:tr>
      <w:tr w:rsidR="00E60385" w14:paraId="482B907A" w14:textId="77777777">
        <w:trPr>
          <w:trHeight w:val="640"/>
        </w:trPr>
        <w:tc>
          <w:tcPr>
            <w:tcW w:w="4740" w:type="dxa"/>
          </w:tcPr>
          <w:p w14:paraId="73E97CA2" w14:textId="77777777" w:rsidR="00E60385" w:rsidRDefault="00D53D98">
            <w:pPr>
              <w:pStyle w:val="TableParagraph"/>
              <w:spacing w:before="91"/>
              <w:rPr>
                <w:sz w:val="28"/>
              </w:rPr>
            </w:pPr>
            <w:r>
              <w:rPr>
                <w:sz w:val="28"/>
              </w:rPr>
              <w:t>Changing for sport activities</w:t>
            </w:r>
          </w:p>
        </w:tc>
        <w:tc>
          <w:tcPr>
            <w:tcW w:w="931" w:type="dxa"/>
          </w:tcPr>
          <w:p w14:paraId="5F5F3980" w14:textId="77777777" w:rsidR="00E60385" w:rsidRDefault="00D53D98">
            <w:pPr>
              <w:pStyle w:val="TableParagraph"/>
              <w:spacing w:line="317" w:lineRule="exact"/>
              <w:rPr>
                <w:sz w:val="28"/>
              </w:rPr>
            </w:pPr>
            <w:r>
              <w:rPr>
                <w:sz w:val="28"/>
              </w:rPr>
              <w:t>High</w:t>
            </w:r>
          </w:p>
        </w:tc>
        <w:tc>
          <w:tcPr>
            <w:tcW w:w="4250" w:type="dxa"/>
          </w:tcPr>
          <w:p w14:paraId="632DDE02" w14:textId="77777777" w:rsidR="00E60385" w:rsidRDefault="00D53D98">
            <w:pPr>
              <w:pStyle w:val="TableParagraph"/>
              <w:spacing w:line="317" w:lineRule="exact"/>
              <w:rPr>
                <w:sz w:val="28"/>
              </w:rPr>
            </w:pPr>
            <w:r>
              <w:rPr>
                <w:sz w:val="28"/>
              </w:rPr>
              <w:t>Exposure to inappropriate</w:t>
            </w:r>
          </w:p>
          <w:p w14:paraId="71AACBE3" w14:textId="77777777" w:rsidR="00E60385" w:rsidRDefault="00D53D98">
            <w:pPr>
              <w:pStyle w:val="TableParagraph"/>
              <w:spacing w:before="2" w:line="301" w:lineRule="exact"/>
              <w:rPr>
                <w:sz w:val="28"/>
              </w:rPr>
            </w:pPr>
            <w:proofErr w:type="spellStart"/>
            <w:r>
              <w:rPr>
                <w:sz w:val="28"/>
              </w:rPr>
              <w:t>behaviour</w:t>
            </w:r>
            <w:proofErr w:type="spellEnd"/>
          </w:p>
        </w:tc>
        <w:tc>
          <w:tcPr>
            <w:tcW w:w="5671" w:type="dxa"/>
          </w:tcPr>
          <w:p w14:paraId="405CC983" w14:textId="6990A3DC" w:rsidR="00E60385" w:rsidRDefault="00D53D98">
            <w:pPr>
              <w:pStyle w:val="TableParagraph"/>
              <w:spacing w:line="317" w:lineRule="exact"/>
              <w:ind w:left="108"/>
              <w:rPr>
                <w:sz w:val="28"/>
              </w:rPr>
            </w:pPr>
            <w:r>
              <w:rPr>
                <w:sz w:val="28"/>
              </w:rPr>
              <w:t xml:space="preserve">Supervision </w:t>
            </w:r>
            <w:r w:rsidR="00217801">
              <w:rPr>
                <w:sz w:val="28"/>
              </w:rPr>
              <w:t>procedures</w:t>
            </w:r>
            <w:r>
              <w:rPr>
                <w:sz w:val="28"/>
              </w:rPr>
              <w:t xml:space="preserve"> to be agreed by staff and</w:t>
            </w:r>
          </w:p>
          <w:p w14:paraId="42AB7EC8" w14:textId="77777777" w:rsidR="00E60385" w:rsidRDefault="00D53D98">
            <w:pPr>
              <w:pStyle w:val="TableParagraph"/>
              <w:spacing w:before="2" w:line="301" w:lineRule="exact"/>
              <w:ind w:left="108"/>
              <w:rPr>
                <w:sz w:val="28"/>
              </w:rPr>
            </w:pPr>
            <w:r>
              <w:rPr>
                <w:sz w:val="28"/>
              </w:rPr>
              <w:t>BOM.</w:t>
            </w:r>
          </w:p>
        </w:tc>
      </w:tr>
      <w:tr w:rsidR="00E60385" w14:paraId="450B51CA" w14:textId="77777777">
        <w:trPr>
          <w:trHeight w:val="1057"/>
        </w:trPr>
        <w:tc>
          <w:tcPr>
            <w:tcW w:w="4740" w:type="dxa"/>
          </w:tcPr>
          <w:p w14:paraId="3707FB63" w14:textId="3934097E" w:rsidR="00E60385" w:rsidRDefault="00D53D98">
            <w:pPr>
              <w:pStyle w:val="TableParagraph"/>
              <w:spacing w:before="94" w:line="322" w:lineRule="exact"/>
              <w:ind w:right="93"/>
              <w:jc w:val="both"/>
              <w:rPr>
                <w:sz w:val="28"/>
              </w:rPr>
            </w:pPr>
            <w:r>
              <w:rPr>
                <w:sz w:val="28"/>
              </w:rPr>
              <w:t xml:space="preserve">Extra-curricular activities taking place on school premises led by external facilitators </w:t>
            </w:r>
          </w:p>
        </w:tc>
        <w:tc>
          <w:tcPr>
            <w:tcW w:w="931" w:type="dxa"/>
          </w:tcPr>
          <w:p w14:paraId="4843CB9F" w14:textId="77777777" w:rsidR="00E60385" w:rsidRDefault="00D53D98">
            <w:pPr>
              <w:pStyle w:val="TableParagraph"/>
              <w:spacing w:line="317" w:lineRule="exact"/>
              <w:rPr>
                <w:sz w:val="28"/>
              </w:rPr>
            </w:pPr>
            <w:r>
              <w:rPr>
                <w:sz w:val="28"/>
              </w:rPr>
              <w:t>Low</w:t>
            </w:r>
          </w:p>
        </w:tc>
        <w:tc>
          <w:tcPr>
            <w:tcW w:w="4250" w:type="dxa"/>
          </w:tcPr>
          <w:p w14:paraId="6BE7779D" w14:textId="77777777" w:rsidR="00E60385" w:rsidRDefault="00D53D98">
            <w:pPr>
              <w:pStyle w:val="TableParagraph"/>
              <w:ind w:right="334"/>
              <w:rPr>
                <w:sz w:val="28"/>
              </w:rPr>
            </w:pPr>
            <w:r>
              <w:rPr>
                <w:sz w:val="28"/>
              </w:rPr>
              <w:t>Heightened exposure to risk because of different environment.</w:t>
            </w:r>
          </w:p>
        </w:tc>
        <w:tc>
          <w:tcPr>
            <w:tcW w:w="5671" w:type="dxa"/>
          </w:tcPr>
          <w:p w14:paraId="29E4AE9C" w14:textId="77777777" w:rsidR="00E60385" w:rsidRDefault="00D53D98">
            <w:pPr>
              <w:pStyle w:val="TableParagraph"/>
              <w:ind w:left="108" w:right="486"/>
              <w:rPr>
                <w:sz w:val="28"/>
              </w:rPr>
            </w:pPr>
            <w:r>
              <w:rPr>
                <w:sz w:val="28"/>
              </w:rPr>
              <w:t>Class teacher always present and supervising during activity.</w:t>
            </w:r>
          </w:p>
        </w:tc>
      </w:tr>
    </w:tbl>
    <w:p w14:paraId="5E4D9849" w14:textId="77777777" w:rsidR="00E60385" w:rsidRDefault="00E60385">
      <w:pPr>
        <w:rPr>
          <w:sz w:val="28"/>
        </w:rPr>
        <w:sectPr w:rsidR="00E60385">
          <w:pgSz w:w="16840" w:h="11910" w:orient="landscape"/>
          <w:pgMar w:top="1920" w:right="400" w:bottom="1200" w:left="620" w:header="733" w:footer="1014" w:gutter="0"/>
          <w:cols w:space="720"/>
        </w:sectPr>
      </w:pPr>
    </w:p>
    <w:p w14:paraId="61D8038E"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10FDE2C2" w14:textId="77777777">
        <w:trPr>
          <w:trHeight w:val="1156"/>
        </w:trPr>
        <w:tc>
          <w:tcPr>
            <w:tcW w:w="4740" w:type="dxa"/>
          </w:tcPr>
          <w:p w14:paraId="370D5306" w14:textId="77777777" w:rsidR="00E60385" w:rsidRDefault="00D53D98">
            <w:pPr>
              <w:pStyle w:val="TableParagraph"/>
              <w:tabs>
                <w:tab w:val="left" w:pos="748"/>
                <w:tab w:val="left" w:pos="1187"/>
                <w:tab w:val="left" w:pos="2200"/>
                <w:tab w:val="left" w:pos="3369"/>
                <w:tab w:val="left" w:pos="3902"/>
              </w:tabs>
              <w:spacing w:before="96"/>
              <w:ind w:right="94"/>
              <w:rPr>
                <w:sz w:val="28"/>
              </w:rPr>
            </w:pPr>
            <w:r>
              <w:rPr>
                <w:sz w:val="28"/>
              </w:rPr>
              <w:t>Use</w:t>
            </w:r>
            <w:r>
              <w:rPr>
                <w:sz w:val="28"/>
              </w:rPr>
              <w:tab/>
              <w:t>of</w:t>
            </w:r>
            <w:r>
              <w:rPr>
                <w:sz w:val="28"/>
              </w:rPr>
              <w:tab/>
              <w:t>off-site</w:t>
            </w:r>
            <w:r>
              <w:rPr>
                <w:sz w:val="28"/>
              </w:rPr>
              <w:tab/>
              <w:t>facilities</w:t>
            </w:r>
            <w:r>
              <w:rPr>
                <w:sz w:val="28"/>
              </w:rPr>
              <w:tab/>
              <w:t>for</w:t>
            </w:r>
            <w:r>
              <w:rPr>
                <w:sz w:val="28"/>
              </w:rPr>
              <w:tab/>
            </w:r>
            <w:r>
              <w:rPr>
                <w:spacing w:val="-4"/>
                <w:sz w:val="28"/>
              </w:rPr>
              <w:t xml:space="preserve">school </w:t>
            </w:r>
            <w:r>
              <w:rPr>
                <w:sz w:val="28"/>
              </w:rPr>
              <w:t>activities</w:t>
            </w:r>
          </w:p>
        </w:tc>
        <w:tc>
          <w:tcPr>
            <w:tcW w:w="931" w:type="dxa"/>
          </w:tcPr>
          <w:p w14:paraId="1536F15D" w14:textId="77777777" w:rsidR="00E60385" w:rsidRDefault="00D53D98">
            <w:pPr>
              <w:pStyle w:val="TableParagraph"/>
              <w:rPr>
                <w:sz w:val="28"/>
              </w:rPr>
            </w:pPr>
            <w:r>
              <w:rPr>
                <w:sz w:val="28"/>
              </w:rPr>
              <w:t>High</w:t>
            </w:r>
          </w:p>
        </w:tc>
        <w:tc>
          <w:tcPr>
            <w:tcW w:w="4250" w:type="dxa"/>
          </w:tcPr>
          <w:p w14:paraId="77D62AA3" w14:textId="77777777" w:rsidR="00E60385" w:rsidRDefault="00D53D98">
            <w:pPr>
              <w:pStyle w:val="TableParagraph"/>
              <w:ind w:right="334"/>
              <w:rPr>
                <w:sz w:val="28"/>
              </w:rPr>
            </w:pPr>
            <w:r>
              <w:rPr>
                <w:sz w:val="28"/>
              </w:rPr>
              <w:t>Heightened exposure to risk because of different environment.</w:t>
            </w:r>
          </w:p>
        </w:tc>
        <w:tc>
          <w:tcPr>
            <w:tcW w:w="5671" w:type="dxa"/>
          </w:tcPr>
          <w:p w14:paraId="6E2EB5B5" w14:textId="77777777" w:rsidR="00E60385" w:rsidRDefault="00D53D98">
            <w:pPr>
              <w:pStyle w:val="TableParagraph"/>
              <w:ind w:left="108"/>
              <w:rPr>
                <w:sz w:val="28"/>
              </w:rPr>
            </w:pPr>
            <w:r>
              <w:rPr>
                <w:sz w:val="28"/>
              </w:rPr>
              <w:t>Teachers will follow the school tour protocol.</w:t>
            </w:r>
          </w:p>
        </w:tc>
      </w:tr>
      <w:tr w:rsidR="00E60385" w14:paraId="183D8A1A" w14:textId="77777777">
        <w:trPr>
          <w:trHeight w:val="961"/>
        </w:trPr>
        <w:tc>
          <w:tcPr>
            <w:tcW w:w="4740" w:type="dxa"/>
          </w:tcPr>
          <w:p w14:paraId="3F81BB22" w14:textId="77777777" w:rsidR="00E60385" w:rsidRDefault="00D53D98">
            <w:pPr>
              <w:pStyle w:val="TableParagraph"/>
              <w:spacing w:before="91"/>
              <w:rPr>
                <w:sz w:val="28"/>
              </w:rPr>
            </w:pPr>
            <w:r>
              <w:rPr>
                <w:sz w:val="28"/>
              </w:rPr>
              <w:t>Volunteers/Parents</w:t>
            </w:r>
          </w:p>
        </w:tc>
        <w:tc>
          <w:tcPr>
            <w:tcW w:w="931" w:type="dxa"/>
          </w:tcPr>
          <w:p w14:paraId="6EF4E5FC" w14:textId="77777777" w:rsidR="00E60385" w:rsidRDefault="00D53D98">
            <w:pPr>
              <w:pStyle w:val="TableParagraph"/>
              <w:spacing w:line="317" w:lineRule="exact"/>
              <w:rPr>
                <w:sz w:val="28"/>
              </w:rPr>
            </w:pPr>
            <w:r>
              <w:rPr>
                <w:sz w:val="28"/>
              </w:rPr>
              <w:t>Med</w:t>
            </w:r>
          </w:p>
        </w:tc>
        <w:tc>
          <w:tcPr>
            <w:tcW w:w="4250" w:type="dxa"/>
          </w:tcPr>
          <w:p w14:paraId="4427DE32" w14:textId="77777777" w:rsidR="00E60385" w:rsidRDefault="00D53D98">
            <w:pPr>
              <w:pStyle w:val="TableParagraph"/>
              <w:spacing w:line="317" w:lineRule="exact"/>
              <w:rPr>
                <w:sz w:val="28"/>
              </w:rPr>
            </w:pPr>
            <w:r>
              <w:rPr>
                <w:sz w:val="28"/>
              </w:rPr>
              <w:t>Harm to pupils</w:t>
            </w:r>
          </w:p>
        </w:tc>
        <w:tc>
          <w:tcPr>
            <w:tcW w:w="5671" w:type="dxa"/>
          </w:tcPr>
          <w:p w14:paraId="48840280" w14:textId="77777777" w:rsidR="00E60385" w:rsidRDefault="00D53D98">
            <w:pPr>
              <w:pStyle w:val="TableParagraph"/>
              <w:spacing w:line="317" w:lineRule="exact"/>
              <w:ind w:left="108"/>
              <w:rPr>
                <w:sz w:val="28"/>
              </w:rPr>
            </w:pPr>
            <w:r>
              <w:rPr>
                <w:sz w:val="28"/>
              </w:rPr>
              <w:t>Vetting Procedures</w:t>
            </w:r>
          </w:p>
          <w:p w14:paraId="0B60B647" w14:textId="0FECD9F3" w:rsidR="00E60385" w:rsidRDefault="00E60385">
            <w:pPr>
              <w:pStyle w:val="TableParagraph"/>
              <w:spacing w:before="3" w:line="322" w:lineRule="exact"/>
              <w:ind w:left="108" w:right="432"/>
              <w:rPr>
                <w:sz w:val="28"/>
              </w:rPr>
            </w:pPr>
          </w:p>
        </w:tc>
      </w:tr>
      <w:tr w:rsidR="00E60385" w14:paraId="4952D9E0" w14:textId="77777777">
        <w:trPr>
          <w:trHeight w:val="640"/>
        </w:trPr>
        <w:tc>
          <w:tcPr>
            <w:tcW w:w="4740" w:type="dxa"/>
          </w:tcPr>
          <w:p w14:paraId="0BE7C5CA" w14:textId="77777777" w:rsidR="00E60385" w:rsidRDefault="00D53D98">
            <w:pPr>
              <w:pStyle w:val="TableParagraph"/>
              <w:spacing w:before="94"/>
              <w:rPr>
                <w:sz w:val="28"/>
              </w:rPr>
            </w:pPr>
            <w:r>
              <w:rPr>
                <w:sz w:val="28"/>
              </w:rPr>
              <w:t>School Educational Tours</w:t>
            </w:r>
          </w:p>
        </w:tc>
        <w:tc>
          <w:tcPr>
            <w:tcW w:w="931" w:type="dxa"/>
          </w:tcPr>
          <w:p w14:paraId="559B8EA7" w14:textId="77777777" w:rsidR="00E60385" w:rsidRDefault="00D53D98">
            <w:pPr>
              <w:pStyle w:val="TableParagraph"/>
              <w:spacing w:line="320" w:lineRule="exact"/>
              <w:rPr>
                <w:sz w:val="28"/>
              </w:rPr>
            </w:pPr>
            <w:r>
              <w:rPr>
                <w:sz w:val="28"/>
              </w:rPr>
              <w:t>High</w:t>
            </w:r>
          </w:p>
        </w:tc>
        <w:tc>
          <w:tcPr>
            <w:tcW w:w="4250" w:type="dxa"/>
          </w:tcPr>
          <w:p w14:paraId="4BBC8651" w14:textId="77777777" w:rsidR="00E60385" w:rsidRDefault="00D53D98">
            <w:pPr>
              <w:pStyle w:val="TableParagraph"/>
              <w:spacing w:before="2" w:line="322" w:lineRule="exact"/>
              <w:ind w:right="909"/>
              <w:rPr>
                <w:sz w:val="28"/>
              </w:rPr>
            </w:pPr>
            <w:r>
              <w:rPr>
                <w:sz w:val="28"/>
              </w:rPr>
              <w:t>Harm to pupils in unfamiliar environment</w:t>
            </w:r>
          </w:p>
        </w:tc>
        <w:tc>
          <w:tcPr>
            <w:tcW w:w="5671" w:type="dxa"/>
          </w:tcPr>
          <w:p w14:paraId="1A79AF9D" w14:textId="77777777" w:rsidR="00E60385" w:rsidRDefault="00D53D98">
            <w:pPr>
              <w:pStyle w:val="TableParagraph"/>
              <w:spacing w:line="320" w:lineRule="exact"/>
              <w:ind w:left="108"/>
              <w:rPr>
                <w:sz w:val="28"/>
              </w:rPr>
            </w:pPr>
            <w:r>
              <w:rPr>
                <w:sz w:val="28"/>
              </w:rPr>
              <w:t>School Tour Protocol agreed by staff</w:t>
            </w:r>
          </w:p>
        </w:tc>
      </w:tr>
    </w:tbl>
    <w:p w14:paraId="0A7D36ED" w14:textId="77777777" w:rsidR="00E60385" w:rsidRDefault="00E60385">
      <w:pPr>
        <w:spacing w:line="320" w:lineRule="exact"/>
        <w:rPr>
          <w:sz w:val="28"/>
        </w:rPr>
        <w:sectPr w:rsidR="00E60385">
          <w:pgSz w:w="16840" w:h="11910" w:orient="landscape"/>
          <w:pgMar w:top="1920" w:right="400" w:bottom="1200" w:left="620" w:header="733" w:footer="1014" w:gutter="0"/>
          <w:cols w:space="720"/>
        </w:sectPr>
      </w:pPr>
    </w:p>
    <w:p w14:paraId="5F04C847"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6FF1C506" w14:textId="77777777">
        <w:trPr>
          <w:trHeight w:val="738"/>
        </w:trPr>
        <w:tc>
          <w:tcPr>
            <w:tcW w:w="4740" w:type="dxa"/>
          </w:tcPr>
          <w:p w14:paraId="558435E4" w14:textId="77777777" w:rsidR="00E60385" w:rsidRDefault="00D53D98">
            <w:pPr>
              <w:pStyle w:val="TableParagraph"/>
              <w:spacing w:before="100" w:line="322" w:lineRule="exact"/>
              <w:rPr>
                <w:sz w:val="28"/>
              </w:rPr>
            </w:pPr>
            <w:r>
              <w:rPr>
                <w:sz w:val="28"/>
              </w:rPr>
              <w:t>Training of school personnel in child protection matters</w:t>
            </w:r>
          </w:p>
        </w:tc>
        <w:tc>
          <w:tcPr>
            <w:tcW w:w="931" w:type="dxa"/>
          </w:tcPr>
          <w:p w14:paraId="4C144D76" w14:textId="77777777" w:rsidR="00E60385" w:rsidRDefault="00D53D98">
            <w:pPr>
              <w:pStyle w:val="TableParagraph"/>
              <w:rPr>
                <w:sz w:val="28"/>
              </w:rPr>
            </w:pPr>
            <w:r>
              <w:rPr>
                <w:sz w:val="28"/>
              </w:rPr>
              <w:t>Low</w:t>
            </w:r>
          </w:p>
        </w:tc>
        <w:tc>
          <w:tcPr>
            <w:tcW w:w="4250" w:type="dxa"/>
          </w:tcPr>
          <w:p w14:paraId="41EC7558" w14:textId="77777777" w:rsidR="00E60385" w:rsidRDefault="00D53D98">
            <w:pPr>
              <w:pStyle w:val="TableParagraph"/>
              <w:ind w:right="458"/>
              <w:rPr>
                <w:sz w:val="28"/>
              </w:rPr>
            </w:pPr>
            <w:r>
              <w:rPr>
                <w:sz w:val="28"/>
              </w:rPr>
              <w:t>Oversight of children at possible risk</w:t>
            </w:r>
          </w:p>
        </w:tc>
        <w:tc>
          <w:tcPr>
            <w:tcW w:w="5671" w:type="dxa"/>
          </w:tcPr>
          <w:p w14:paraId="275E83C4" w14:textId="77777777" w:rsidR="00E60385" w:rsidRDefault="00D53D98">
            <w:pPr>
              <w:pStyle w:val="TableParagraph"/>
              <w:ind w:left="108" w:right="533"/>
              <w:rPr>
                <w:sz w:val="28"/>
              </w:rPr>
            </w:pPr>
            <w:r>
              <w:rPr>
                <w:sz w:val="28"/>
              </w:rPr>
              <w:t xml:space="preserve">Inservice training on relevant legislation </w:t>
            </w:r>
            <w:proofErr w:type="gramStart"/>
            <w:r>
              <w:rPr>
                <w:sz w:val="28"/>
              </w:rPr>
              <w:t>e.g.</w:t>
            </w:r>
            <w:proofErr w:type="gramEnd"/>
            <w:r>
              <w:rPr>
                <w:sz w:val="28"/>
              </w:rPr>
              <w:t xml:space="preserve"> Child First 2015</w:t>
            </w:r>
          </w:p>
        </w:tc>
      </w:tr>
      <w:tr w:rsidR="00E60385" w14:paraId="0337AF38" w14:textId="77777777">
        <w:trPr>
          <w:trHeight w:val="1926"/>
        </w:trPr>
        <w:tc>
          <w:tcPr>
            <w:tcW w:w="4740" w:type="dxa"/>
          </w:tcPr>
          <w:p w14:paraId="29207AAE" w14:textId="77777777" w:rsidR="00E60385" w:rsidRDefault="00D53D98">
            <w:pPr>
              <w:pStyle w:val="TableParagraph"/>
              <w:spacing w:before="91"/>
              <w:ind w:right="85"/>
              <w:rPr>
                <w:sz w:val="28"/>
              </w:rPr>
            </w:pPr>
            <w:r>
              <w:rPr>
                <w:sz w:val="28"/>
              </w:rPr>
              <w:t>Use of external personnel to supplement curriculum</w:t>
            </w:r>
          </w:p>
        </w:tc>
        <w:tc>
          <w:tcPr>
            <w:tcW w:w="931" w:type="dxa"/>
          </w:tcPr>
          <w:p w14:paraId="5E0F36A8" w14:textId="77777777" w:rsidR="00E60385" w:rsidRDefault="00D53D98">
            <w:pPr>
              <w:pStyle w:val="TableParagraph"/>
              <w:spacing w:line="317" w:lineRule="exact"/>
              <w:rPr>
                <w:sz w:val="28"/>
              </w:rPr>
            </w:pPr>
            <w:r>
              <w:rPr>
                <w:sz w:val="28"/>
              </w:rPr>
              <w:t>High</w:t>
            </w:r>
          </w:p>
        </w:tc>
        <w:tc>
          <w:tcPr>
            <w:tcW w:w="4250" w:type="dxa"/>
          </w:tcPr>
          <w:p w14:paraId="08B0B5E2" w14:textId="77777777" w:rsidR="00E60385" w:rsidRDefault="00D53D98">
            <w:pPr>
              <w:pStyle w:val="TableParagraph"/>
              <w:ind w:right="225"/>
              <w:rPr>
                <w:sz w:val="28"/>
              </w:rPr>
            </w:pPr>
            <w:r>
              <w:rPr>
                <w:sz w:val="28"/>
              </w:rPr>
              <w:t>Non vetted people interacting with the</w:t>
            </w:r>
            <w:r>
              <w:rPr>
                <w:spacing w:val="-3"/>
                <w:sz w:val="28"/>
              </w:rPr>
              <w:t xml:space="preserve"> </w:t>
            </w:r>
            <w:r>
              <w:rPr>
                <w:sz w:val="28"/>
              </w:rPr>
              <w:t>children</w:t>
            </w:r>
          </w:p>
          <w:p w14:paraId="7E3E5353" w14:textId="77777777" w:rsidR="00E60385" w:rsidRDefault="00D53D98">
            <w:pPr>
              <w:pStyle w:val="TableParagraph"/>
              <w:spacing w:line="322" w:lineRule="exact"/>
              <w:ind w:right="123"/>
              <w:rPr>
                <w:sz w:val="28"/>
              </w:rPr>
            </w:pPr>
            <w:r>
              <w:rPr>
                <w:sz w:val="28"/>
              </w:rPr>
              <w:t xml:space="preserve">Non implementation of school’s policies </w:t>
            </w:r>
            <w:proofErr w:type="spellStart"/>
            <w:r>
              <w:rPr>
                <w:sz w:val="28"/>
              </w:rPr>
              <w:t>e.g</w:t>
            </w:r>
            <w:proofErr w:type="spellEnd"/>
            <w:r>
              <w:rPr>
                <w:sz w:val="28"/>
              </w:rPr>
              <w:t xml:space="preserve"> Child </w:t>
            </w:r>
            <w:proofErr w:type="spellStart"/>
            <w:r>
              <w:rPr>
                <w:sz w:val="28"/>
              </w:rPr>
              <w:t>Behaviour</w:t>
            </w:r>
            <w:proofErr w:type="spellEnd"/>
            <w:r>
              <w:rPr>
                <w:sz w:val="28"/>
              </w:rPr>
              <w:t xml:space="preserve"> Policy Disclosure of confidential information</w:t>
            </w:r>
          </w:p>
        </w:tc>
        <w:tc>
          <w:tcPr>
            <w:tcW w:w="5671" w:type="dxa"/>
          </w:tcPr>
          <w:p w14:paraId="380F8825" w14:textId="77777777" w:rsidR="00E60385" w:rsidRDefault="00D53D98">
            <w:pPr>
              <w:pStyle w:val="TableParagraph"/>
              <w:spacing w:line="317" w:lineRule="exact"/>
              <w:ind w:left="108"/>
              <w:rPr>
                <w:sz w:val="28"/>
              </w:rPr>
            </w:pPr>
            <w:r>
              <w:rPr>
                <w:sz w:val="28"/>
              </w:rPr>
              <w:t>Staff supervision of external personnel</w:t>
            </w:r>
          </w:p>
          <w:p w14:paraId="46E6C9FC" w14:textId="77777777" w:rsidR="00E60385" w:rsidRDefault="00D53D98">
            <w:pPr>
              <w:pStyle w:val="TableParagraph"/>
              <w:spacing w:line="242" w:lineRule="auto"/>
              <w:ind w:left="108" w:right="105"/>
              <w:rPr>
                <w:sz w:val="28"/>
              </w:rPr>
            </w:pPr>
            <w:r>
              <w:rPr>
                <w:sz w:val="28"/>
              </w:rPr>
              <w:t>Training of external personnel in school policies Garda Vetting Policy</w:t>
            </w:r>
          </w:p>
          <w:p w14:paraId="1EDF9A85" w14:textId="77777777" w:rsidR="00E60385" w:rsidRDefault="00D53D98">
            <w:pPr>
              <w:pStyle w:val="TableParagraph"/>
              <w:ind w:left="108" w:right="440"/>
              <w:rPr>
                <w:sz w:val="28"/>
              </w:rPr>
            </w:pPr>
            <w:proofErr w:type="spellStart"/>
            <w:r>
              <w:rPr>
                <w:sz w:val="28"/>
              </w:rPr>
              <w:t>Non disclosure</w:t>
            </w:r>
            <w:proofErr w:type="spellEnd"/>
            <w:r>
              <w:rPr>
                <w:sz w:val="28"/>
              </w:rPr>
              <w:t xml:space="preserve"> agreement for external school personnel to be agreed by staff and BOM.</w:t>
            </w:r>
          </w:p>
        </w:tc>
      </w:tr>
    </w:tbl>
    <w:p w14:paraId="17C6ED78" w14:textId="77777777" w:rsidR="00E60385" w:rsidRDefault="00E60385">
      <w:pPr>
        <w:rPr>
          <w:sz w:val="28"/>
        </w:rPr>
        <w:sectPr w:rsidR="00E60385">
          <w:pgSz w:w="16840" w:h="11910" w:orient="landscape"/>
          <w:pgMar w:top="1920" w:right="400" w:bottom="1200" w:left="620" w:header="733" w:footer="1014" w:gutter="0"/>
          <w:cols w:space="720"/>
        </w:sectPr>
      </w:pPr>
    </w:p>
    <w:p w14:paraId="4590C1ED"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74CCF76A" w14:textId="77777777">
        <w:trPr>
          <w:trHeight w:val="964"/>
        </w:trPr>
        <w:tc>
          <w:tcPr>
            <w:tcW w:w="4740" w:type="dxa"/>
          </w:tcPr>
          <w:p w14:paraId="5D6C76D0" w14:textId="77777777" w:rsidR="00E60385" w:rsidRDefault="00D53D98">
            <w:pPr>
              <w:pStyle w:val="TableParagraph"/>
              <w:ind w:left="957"/>
              <w:rPr>
                <w:b/>
                <w:sz w:val="28"/>
              </w:rPr>
            </w:pPr>
            <w:r>
              <w:rPr>
                <w:b/>
                <w:sz w:val="28"/>
              </w:rPr>
              <w:t>List of School Activities</w:t>
            </w:r>
          </w:p>
        </w:tc>
        <w:tc>
          <w:tcPr>
            <w:tcW w:w="931" w:type="dxa"/>
          </w:tcPr>
          <w:p w14:paraId="251701F9" w14:textId="77777777" w:rsidR="00E60385" w:rsidRDefault="00D53D98">
            <w:pPr>
              <w:pStyle w:val="TableParagraph"/>
              <w:spacing w:before="161"/>
              <w:ind w:left="139" w:right="108" w:firstLine="52"/>
              <w:rPr>
                <w:b/>
                <w:sz w:val="28"/>
              </w:rPr>
            </w:pPr>
            <w:r>
              <w:rPr>
                <w:b/>
                <w:sz w:val="28"/>
              </w:rPr>
              <w:t>Risk Level</w:t>
            </w:r>
          </w:p>
        </w:tc>
        <w:tc>
          <w:tcPr>
            <w:tcW w:w="4250" w:type="dxa"/>
          </w:tcPr>
          <w:p w14:paraId="7EB38352" w14:textId="77777777" w:rsidR="00E60385" w:rsidRDefault="00D53D98">
            <w:pPr>
              <w:pStyle w:val="TableParagraph"/>
              <w:ind w:left="722" w:right="368" w:hanging="360"/>
              <w:rPr>
                <w:b/>
                <w:sz w:val="28"/>
              </w:rPr>
            </w:pPr>
            <w:r>
              <w:rPr>
                <w:b/>
                <w:sz w:val="28"/>
              </w:rPr>
              <w:t xml:space="preserve">The </w:t>
            </w:r>
            <w:proofErr w:type="gramStart"/>
            <w:r>
              <w:rPr>
                <w:b/>
                <w:sz w:val="28"/>
              </w:rPr>
              <w:t>School</w:t>
            </w:r>
            <w:proofErr w:type="gramEnd"/>
            <w:r>
              <w:rPr>
                <w:b/>
                <w:sz w:val="28"/>
              </w:rPr>
              <w:t xml:space="preserve"> has identified the following Risk of Harm</w:t>
            </w:r>
          </w:p>
        </w:tc>
        <w:tc>
          <w:tcPr>
            <w:tcW w:w="5671" w:type="dxa"/>
          </w:tcPr>
          <w:p w14:paraId="47C1E723" w14:textId="77777777" w:rsidR="00E60385" w:rsidRDefault="00D53D98">
            <w:pPr>
              <w:pStyle w:val="TableParagraph"/>
              <w:spacing w:before="4" w:line="322" w:lineRule="exact"/>
              <w:ind w:left="240" w:right="228"/>
              <w:jc w:val="center"/>
              <w:rPr>
                <w:b/>
                <w:sz w:val="28"/>
              </w:rPr>
            </w:pPr>
            <w:r>
              <w:rPr>
                <w:b/>
                <w:sz w:val="28"/>
              </w:rPr>
              <w:t xml:space="preserve">The </w:t>
            </w:r>
            <w:proofErr w:type="gramStart"/>
            <w:r>
              <w:rPr>
                <w:b/>
                <w:sz w:val="28"/>
              </w:rPr>
              <w:t>School</w:t>
            </w:r>
            <w:proofErr w:type="gramEnd"/>
            <w:r>
              <w:rPr>
                <w:b/>
                <w:sz w:val="28"/>
              </w:rPr>
              <w:t xml:space="preserve"> has the following Procedures in place to address risk identified in this assessment</w:t>
            </w:r>
          </w:p>
        </w:tc>
      </w:tr>
      <w:tr w:rsidR="00E60385" w14:paraId="79FAE401" w14:textId="77777777">
        <w:trPr>
          <w:trHeight w:val="2571"/>
        </w:trPr>
        <w:tc>
          <w:tcPr>
            <w:tcW w:w="4740" w:type="dxa"/>
          </w:tcPr>
          <w:p w14:paraId="763C8535" w14:textId="77777777" w:rsidR="00E60385" w:rsidRDefault="00D53D98">
            <w:pPr>
              <w:pStyle w:val="TableParagraph"/>
              <w:spacing w:before="90" w:line="242" w:lineRule="auto"/>
              <w:rPr>
                <w:sz w:val="28"/>
              </w:rPr>
            </w:pPr>
            <w:r>
              <w:rPr>
                <w:sz w:val="28"/>
              </w:rPr>
              <w:t>Use of Information and Communication Technology by pupils in school</w:t>
            </w:r>
          </w:p>
        </w:tc>
        <w:tc>
          <w:tcPr>
            <w:tcW w:w="931" w:type="dxa"/>
          </w:tcPr>
          <w:p w14:paraId="0ACF2B15" w14:textId="77777777" w:rsidR="00E60385" w:rsidRDefault="00D53D98">
            <w:pPr>
              <w:pStyle w:val="TableParagraph"/>
              <w:spacing w:line="316" w:lineRule="exact"/>
              <w:rPr>
                <w:sz w:val="28"/>
              </w:rPr>
            </w:pPr>
            <w:r>
              <w:rPr>
                <w:sz w:val="28"/>
              </w:rPr>
              <w:t>High</w:t>
            </w:r>
          </w:p>
        </w:tc>
        <w:tc>
          <w:tcPr>
            <w:tcW w:w="4250" w:type="dxa"/>
          </w:tcPr>
          <w:p w14:paraId="48B47C9A" w14:textId="77777777" w:rsidR="00E60385" w:rsidRDefault="00D53D98">
            <w:pPr>
              <w:pStyle w:val="TableParagraph"/>
              <w:spacing w:line="316" w:lineRule="exact"/>
              <w:rPr>
                <w:sz w:val="28"/>
              </w:rPr>
            </w:pPr>
            <w:r>
              <w:rPr>
                <w:sz w:val="28"/>
              </w:rPr>
              <w:t>Bullying</w:t>
            </w:r>
          </w:p>
          <w:p w14:paraId="4F1CEDB8" w14:textId="77777777" w:rsidR="00E60385" w:rsidRDefault="00D53D98">
            <w:pPr>
              <w:pStyle w:val="TableParagraph"/>
              <w:spacing w:before="2"/>
              <w:ind w:right="753"/>
              <w:rPr>
                <w:sz w:val="28"/>
              </w:rPr>
            </w:pPr>
            <w:r>
              <w:rPr>
                <w:sz w:val="28"/>
              </w:rPr>
              <w:t>Staff not following policies &amp; procedures</w:t>
            </w:r>
          </w:p>
          <w:p w14:paraId="23D89A84" w14:textId="77777777" w:rsidR="00E60385" w:rsidRDefault="00D53D98">
            <w:pPr>
              <w:pStyle w:val="TableParagraph"/>
              <w:ind w:right="808"/>
              <w:rPr>
                <w:sz w:val="28"/>
              </w:rPr>
            </w:pPr>
            <w:proofErr w:type="spellStart"/>
            <w:r>
              <w:rPr>
                <w:sz w:val="28"/>
              </w:rPr>
              <w:t>Youtube</w:t>
            </w:r>
            <w:proofErr w:type="spellEnd"/>
            <w:r>
              <w:rPr>
                <w:sz w:val="28"/>
              </w:rPr>
              <w:t xml:space="preserve"> access (Filtering not sufficient)</w:t>
            </w:r>
          </w:p>
          <w:p w14:paraId="47AC784B" w14:textId="77777777" w:rsidR="00E60385" w:rsidRDefault="00D53D98">
            <w:pPr>
              <w:pStyle w:val="TableParagraph"/>
              <w:ind w:right="1718"/>
              <w:rPr>
                <w:sz w:val="28"/>
              </w:rPr>
            </w:pPr>
            <w:r>
              <w:rPr>
                <w:sz w:val="28"/>
              </w:rPr>
              <w:t>Children having smartphones/watches</w:t>
            </w:r>
          </w:p>
        </w:tc>
        <w:tc>
          <w:tcPr>
            <w:tcW w:w="5671" w:type="dxa"/>
          </w:tcPr>
          <w:p w14:paraId="3E8FB3E2" w14:textId="77777777" w:rsidR="00E60385" w:rsidRDefault="00D53D98">
            <w:pPr>
              <w:pStyle w:val="TableParagraph"/>
              <w:spacing w:line="316" w:lineRule="exact"/>
              <w:ind w:left="108"/>
              <w:rPr>
                <w:sz w:val="28"/>
              </w:rPr>
            </w:pPr>
            <w:r>
              <w:rPr>
                <w:sz w:val="28"/>
              </w:rPr>
              <w:t>ICT policy</w:t>
            </w:r>
          </w:p>
          <w:p w14:paraId="29F4A864" w14:textId="77777777" w:rsidR="00E60385" w:rsidRDefault="00D53D98">
            <w:pPr>
              <w:pStyle w:val="TableParagraph"/>
              <w:spacing w:before="2"/>
              <w:ind w:left="108" w:right="2718"/>
              <w:rPr>
                <w:sz w:val="28"/>
              </w:rPr>
            </w:pPr>
            <w:r>
              <w:rPr>
                <w:sz w:val="28"/>
              </w:rPr>
              <w:t xml:space="preserve">Anti-Bullying Policy Code of </w:t>
            </w:r>
            <w:proofErr w:type="spellStart"/>
            <w:r>
              <w:rPr>
                <w:sz w:val="28"/>
              </w:rPr>
              <w:t>Behaviour</w:t>
            </w:r>
            <w:proofErr w:type="spellEnd"/>
            <w:r>
              <w:rPr>
                <w:sz w:val="28"/>
              </w:rPr>
              <w:t xml:space="preserve"> Acceptable Usage Policy</w:t>
            </w:r>
          </w:p>
          <w:p w14:paraId="29ECBC27" w14:textId="6AD0B714" w:rsidR="00E60385" w:rsidRDefault="00E60385">
            <w:pPr>
              <w:pStyle w:val="TableParagraph"/>
              <w:ind w:left="108" w:right="369"/>
              <w:jc w:val="both"/>
              <w:rPr>
                <w:sz w:val="28"/>
              </w:rPr>
            </w:pPr>
          </w:p>
        </w:tc>
      </w:tr>
      <w:tr w:rsidR="00E60385" w14:paraId="41F680F3" w14:textId="77777777">
        <w:trPr>
          <w:trHeight w:val="2569"/>
        </w:trPr>
        <w:tc>
          <w:tcPr>
            <w:tcW w:w="4740" w:type="dxa"/>
          </w:tcPr>
          <w:p w14:paraId="4ECE20C8" w14:textId="77777777" w:rsidR="00E60385" w:rsidRDefault="00D53D98">
            <w:pPr>
              <w:pStyle w:val="TableParagraph"/>
              <w:tabs>
                <w:tab w:val="left" w:pos="1523"/>
                <w:tab w:val="left" w:pos="3390"/>
                <w:tab w:val="left" w:pos="4057"/>
              </w:tabs>
              <w:spacing w:before="91"/>
              <w:ind w:right="95"/>
              <w:rPr>
                <w:sz w:val="28"/>
              </w:rPr>
            </w:pPr>
            <w:r>
              <w:rPr>
                <w:sz w:val="28"/>
              </w:rPr>
              <w:t>Students</w:t>
            </w:r>
            <w:r>
              <w:rPr>
                <w:sz w:val="28"/>
              </w:rPr>
              <w:tab/>
              <w:t>participating</w:t>
            </w:r>
            <w:r>
              <w:rPr>
                <w:sz w:val="28"/>
              </w:rPr>
              <w:tab/>
              <w:t>in</w:t>
            </w:r>
            <w:r>
              <w:rPr>
                <w:sz w:val="28"/>
              </w:rPr>
              <w:tab/>
            </w:r>
            <w:r>
              <w:rPr>
                <w:spacing w:val="-5"/>
                <w:sz w:val="28"/>
              </w:rPr>
              <w:t xml:space="preserve">work </w:t>
            </w:r>
            <w:r>
              <w:rPr>
                <w:sz w:val="28"/>
              </w:rPr>
              <w:t>experience in the</w:t>
            </w:r>
            <w:r>
              <w:rPr>
                <w:spacing w:val="-5"/>
                <w:sz w:val="28"/>
              </w:rPr>
              <w:t xml:space="preserve"> </w:t>
            </w:r>
            <w:r>
              <w:rPr>
                <w:sz w:val="28"/>
              </w:rPr>
              <w:t>school</w:t>
            </w:r>
          </w:p>
        </w:tc>
        <w:tc>
          <w:tcPr>
            <w:tcW w:w="931" w:type="dxa"/>
          </w:tcPr>
          <w:p w14:paraId="54CC7C9C" w14:textId="77777777" w:rsidR="00E60385" w:rsidRDefault="00D53D98">
            <w:pPr>
              <w:pStyle w:val="TableParagraph"/>
              <w:spacing w:line="317" w:lineRule="exact"/>
              <w:rPr>
                <w:sz w:val="28"/>
              </w:rPr>
            </w:pPr>
            <w:r>
              <w:rPr>
                <w:sz w:val="28"/>
              </w:rPr>
              <w:t>Med</w:t>
            </w:r>
          </w:p>
        </w:tc>
        <w:tc>
          <w:tcPr>
            <w:tcW w:w="4250" w:type="dxa"/>
          </w:tcPr>
          <w:p w14:paraId="43D5525A" w14:textId="77777777" w:rsidR="00E60385" w:rsidRDefault="00D53D98">
            <w:pPr>
              <w:pStyle w:val="TableParagraph"/>
              <w:spacing w:line="317" w:lineRule="exact"/>
              <w:rPr>
                <w:sz w:val="28"/>
              </w:rPr>
            </w:pPr>
            <w:r>
              <w:rPr>
                <w:sz w:val="28"/>
              </w:rPr>
              <w:t>No Garda Vetting</w:t>
            </w:r>
          </w:p>
          <w:p w14:paraId="69C50CD3" w14:textId="77777777" w:rsidR="00E60385" w:rsidRDefault="00D53D98">
            <w:pPr>
              <w:pStyle w:val="TableParagraph"/>
              <w:ind w:right="505"/>
              <w:rPr>
                <w:sz w:val="28"/>
              </w:rPr>
            </w:pPr>
            <w:r>
              <w:rPr>
                <w:sz w:val="28"/>
              </w:rPr>
              <w:t xml:space="preserve">Use of devices, social media. Unaware of school policies and code of </w:t>
            </w:r>
            <w:proofErr w:type="spellStart"/>
            <w:r>
              <w:rPr>
                <w:sz w:val="28"/>
              </w:rPr>
              <w:t>behaviour</w:t>
            </w:r>
            <w:proofErr w:type="spellEnd"/>
            <w:r>
              <w:rPr>
                <w:sz w:val="28"/>
              </w:rPr>
              <w:t>, anti-bullying etc.</w:t>
            </w:r>
          </w:p>
          <w:p w14:paraId="4789FB74" w14:textId="77777777" w:rsidR="00E60385" w:rsidRDefault="00D53D98">
            <w:pPr>
              <w:pStyle w:val="TableParagraph"/>
              <w:spacing w:before="4" w:line="322" w:lineRule="exact"/>
              <w:ind w:right="544"/>
              <w:rPr>
                <w:sz w:val="28"/>
              </w:rPr>
            </w:pPr>
            <w:r>
              <w:rPr>
                <w:sz w:val="28"/>
              </w:rPr>
              <w:t>How to react to a situation that arises with a placement student. Injured in the grounds/building.</w:t>
            </w:r>
          </w:p>
        </w:tc>
        <w:tc>
          <w:tcPr>
            <w:tcW w:w="5671" w:type="dxa"/>
          </w:tcPr>
          <w:p w14:paraId="13807433" w14:textId="77777777" w:rsidR="00E60385" w:rsidRDefault="00D53D98">
            <w:pPr>
              <w:pStyle w:val="TableParagraph"/>
              <w:ind w:left="108" w:right="269"/>
              <w:rPr>
                <w:sz w:val="28"/>
              </w:rPr>
            </w:pPr>
            <w:r>
              <w:rPr>
                <w:sz w:val="28"/>
              </w:rPr>
              <w:t>Visitor/volunteer/work-experience policy to be agreed by staff and BOM.</w:t>
            </w:r>
          </w:p>
        </w:tc>
      </w:tr>
    </w:tbl>
    <w:p w14:paraId="28BDBB80" w14:textId="77777777" w:rsidR="00E60385" w:rsidRDefault="00E60385">
      <w:pPr>
        <w:rPr>
          <w:sz w:val="28"/>
        </w:rPr>
        <w:sectPr w:rsidR="00E60385">
          <w:pgSz w:w="16840" w:h="11910" w:orient="landscape"/>
          <w:pgMar w:top="1920" w:right="400" w:bottom="1200" w:left="620" w:header="733" w:footer="1014" w:gutter="0"/>
          <w:cols w:space="720"/>
        </w:sectPr>
      </w:pPr>
    </w:p>
    <w:p w14:paraId="11CEF372" w14:textId="77777777" w:rsidR="00E60385" w:rsidRDefault="00E60385">
      <w:pPr>
        <w:pStyle w:val="BodyText"/>
        <w:spacing w:before="6"/>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931"/>
        <w:gridCol w:w="4250"/>
        <w:gridCol w:w="5671"/>
      </w:tblGrid>
      <w:tr w:rsidR="00E60385" w14:paraId="56F73D69" w14:textId="77777777">
        <w:trPr>
          <w:trHeight w:val="321"/>
        </w:trPr>
        <w:tc>
          <w:tcPr>
            <w:tcW w:w="4740" w:type="dxa"/>
          </w:tcPr>
          <w:p w14:paraId="4B5E1D00" w14:textId="77777777" w:rsidR="00E60385" w:rsidRDefault="00E60385">
            <w:pPr>
              <w:pStyle w:val="TableParagraph"/>
              <w:ind w:left="0"/>
              <w:rPr>
                <w:sz w:val="24"/>
              </w:rPr>
            </w:pPr>
          </w:p>
        </w:tc>
        <w:tc>
          <w:tcPr>
            <w:tcW w:w="931" w:type="dxa"/>
          </w:tcPr>
          <w:p w14:paraId="748B78DD" w14:textId="77777777" w:rsidR="00E60385" w:rsidRDefault="00E60385">
            <w:pPr>
              <w:pStyle w:val="TableParagraph"/>
              <w:ind w:left="0"/>
              <w:rPr>
                <w:sz w:val="24"/>
              </w:rPr>
            </w:pPr>
          </w:p>
        </w:tc>
        <w:tc>
          <w:tcPr>
            <w:tcW w:w="4250" w:type="dxa"/>
          </w:tcPr>
          <w:p w14:paraId="25A8BDC2" w14:textId="77777777" w:rsidR="00E60385" w:rsidRDefault="00E60385">
            <w:pPr>
              <w:pStyle w:val="TableParagraph"/>
              <w:ind w:left="0"/>
              <w:rPr>
                <w:sz w:val="24"/>
              </w:rPr>
            </w:pPr>
          </w:p>
        </w:tc>
        <w:tc>
          <w:tcPr>
            <w:tcW w:w="5671" w:type="dxa"/>
          </w:tcPr>
          <w:p w14:paraId="55847E89" w14:textId="77777777" w:rsidR="00E60385" w:rsidRDefault="00E60385">
            <w:pPr>
              <w:pStyle w:val="TableParagraph"/>
              <w:ind w:left="0"/>
              <w:rPr>
                <w:sz w:val="24"/>
              </w:rPr>
            </w:pPr>
          </w:p>
        </w:tc>
      </w:tr>
      <w:tr w:rsidR="00E60385" w14:paraId="46C71380" w14:textId="77777777">
        <w:trPr>
          <w:trHeight w:val="1610"/>
        </w:trPr>
        <w:tc>
          <w:tcPr>
            <w:tcW w:w="4740" w:type="dxa"/>
          </w:tcPr>
          <w:p w14:paraId="65FBD7B5" w14:textId="77777777" w:rsidR="00E60385" w:rsidRDefault="00D53D98">
            <w:pPr>
              <w:pStyle w:val="TableParagraph"/>
              <w:spacing w:before="96"/>
              <w:ind w:right="412"/>
              <w:rPr>
                <w:sz w:val="28"/>
              </w:rPr>
            </w:pPr>
            <w:r>
              <w:rPr>
                <w:sz w:val="28"/>
              </w:rPr>
              <w:t>Student teachers undertaking training placement in school</w:t>
            </w:r>
          </w:p>
        </w:tc>
        <w:tc>
          <w:tcPr>
            <w:tcW w:w="931" w:type="dxa"/>
          </w:tcPr>
          <w:p w14:paraId="098F308B" w14:textId="77777777" w:rsidR="00E60385" w:rsidRDefault="00D53D98">
            <w:pPr>
              <w:pStyle w:val="TableParagraph"/>
              <w:rPr>
                <w:sz w:val="28"/>
              </w:rPr>
            </w:pPr>
            <w:r>
              <w:rPr>
                <w:sz w:val="28"/>
              </w:rPr>
              <w:t>Low</w:t>
            </w:r>
          </w:p>
        </w:tc>
        <w:tc>
          <w:tcPr>
            <w:tcW w:w="4250" w:type="dxa"/>
          </w:tcPr>
          <w:p w14:paraId="55460CA7" w14:textId="77777777" w:rsidR="00E60385" w:rsidRDefault="00D53D98">
            <w:pPr>
              <w:pStyle w:val="TableParagraph"/>
              <w:ind w:right="342"/>
              <w:rPr>
                <w:sz w:val="28"/>
              </w:rPr>
            </w:pPr>
            <w:r>
              <w:rPr>
                <w:sz w:val="28"/>
              </w:rPr>
              <w:t>Following correct procedures and policies.</w:t>
            </w:r>
          </w:p>
          <w:p w14:paraId="7B60396E" w14:textId="77777777" w:rsidR="00E60385" w:rsidRDefault="00D53D98">
            <w:pPr>
              <w:pStyle w:val="TableParagraph"/>
              <w:spacing w:line="242" w:lineRule="auto"/>
              <w:ind w:right="1073"/>
              <w:rPr>
                <w:sz w:val="28"/>
              </w:rPr>
            </w:pPr>
            <w:r>
              <w:rPr>
                <w:sz w:val="28"/>
              </w:rPr>
              <w:t>Student teacher receiving a disclosure.</w:t>
            </w:r>
          </w:p>
        </w:tc>
        <w:tc>
          <w:tcPr>
            <w:tcW w:w="5671" w:type="dxa"/>
          </w:tcPr>
          <w:p w14:paraId="35883E34" w14:textId="77777777" w:rsidR="00E60385" w:rsidRDefault="00D53D98">
            <w:pPr>
              <w:pStyle w:val="TableParagraph"/>
              <w:ind w:left="108" w:right="611"/>
              <w:rPr>
                <w:sz w:val="28"/>
              </w:rPr>
            </w:pPr>
            <w:r>
              <w:rPr>
                <w:sz w:val="28"/>
              </w:rPr>
              <w:t>Class teacher to supervise, advise and guide student teacher.</w:t>
            </w:r>
          </w:p>
        </w:tc>
      </w:tr>
      <w:tr w:rsidR="00E60385" w14:paraId="70914867" w14:textId="77777777">
        <w:trPr>
          <w:trHeight w:val="1158"/>
        </w:trPr>
        <w:tc>
          <w:tcPr>
            <w:tcW w:w="4740" w:type="dxa"/>
          </w:tcPr>
          <w:p w14:paraId="5E4401B2" w14:textId="77777777" w:rsidR="00E60385" w:rsidRDefault="00D53D98">
            <w:pPr>
              <w:pStyle w:val="TableParagraph"/>
              <w:spacing w:before="96"/>
              <w:ind w:right="94"/>
              <w:rPr>
                <w:sz w:val="28"/>
              </w:rPr>
            </w:pPr>
            <w:r>
              <w:rPr>
                <w:sz w:val="28"/>
              </w:rPr>
              <w:t>Use of video/photography/other media to record school events</w:t>
            </w:r>
          </w:p>
        </w:tc>
        <w:tc>
          <w:tcPr>
            <w:tcW w:w="931" w:type="dxa"/>
          </w:tcPr>
          <w:p w14:paraId="7201EE97" w14:textId="77777777" w:rsidR="00E60385" w:rsidRDefault="00D53D98">
            <w:pPr>
              <w:pStyle w:val="TableParagraph"/>
              <w:rPr>
                <w:sz w:val="28"/>
              </w:rPr>
            </w:pPr>
            <w:r>
              <w:rPr>
                <w:sz w:val="28"/>
              </w:rPr>
              <w:t>Low</w:t>
            </w:r>
          </w:p>
        </w:tc>
        <w:tc>
          <w:tcPr>
            <w:tcW w:w="4250" w:type="dxa"/>
          </w:tcPr>
          <w:p w14:paraId="4F2B0A65" w14:textId="77777777" w:rsidR="00E60385" w:rsidRDefault="00D53D98">
            <w:pPr>
              <w:pStyle w:val="TableParagraph"/>
              <w:rPr>
                <w:sz w:val="28"/>
              </w:rPr>
            </w:pPr>
            <w:proofErr w:type="gramStart"/>
            <w:r>
              <w:rPr>
                <w:sz w:val="28"/>
              </w:rPr>
              <w:t>Schools</w:t>
            </w:r>
            <w:proofErr w:type="gramEnd"/>
            <w:r>
              <w:rPr>
                <w:sz w:val="28"/>
              </w:rPr>
              <w:t xml:space="preserve"> media designated</w:t>
            </w:r>
          </w:p>
        </w:tc>
        <w:tc>
          <w:tcPr>
            <w:tcW w:w="5671" w:type="dxa"/>
          </w:tcPr>
          <w:p w14:paraId="413AA221" w14:textId="77777777" w:rsidR="00E60385" w:rsidRDefault="00D53D98">
            <w:pPr>
              <w:pStyle w:val="TableParagraph"/>
              <w:ind w:left="108" w:right="897"/>
              <w:rPr>
                <w:sz w:val="28"/>
              </w:rPr>
            </w:pPr>
            <w:r>
              <w:rPr>
                <w:sz w:val="28"/>
              </w:rPr>
              <w:t>Parents sign permission slip for pupils on admission to school</w:t>
            </w:r>
          </w:p>
          <w:p w14:paraId="016A92E0" w14:textId="52F8CE36" w:rsidR="00E60385" w:rsidRDefault="00E60385">
            <w:pPr>
              <w:pStyle w:val="TableParagraph"/>
              <w:spacing w:line="321" w:lineRule="exact"/>
              <w:ind w:left="108"/>
              <w:rPr>
                <w:sz w:val="28"/>
              </w:rPr>
            </w:pPr>
          </w:p>
        </w:tc>
      </w:tr>
    </w:tbl>
    <w:p w14:paraId="10939DFE" w14:textId="77777777" w:rsidR="00E60385" w:rsidRDefault="00E60385">
      <w:pPr>
        <w:pStyle w:val="BodyText"/>
        <w:spacing w:before="2"/>
        <w:rPr>
          <w:b/>
          <w:sz w:val="20"/>
        </w:rPr>
      </w:pPr>
    </w:p>
    <w:p w14:paraId="0A20E0FC" w14:textId="77777777" w:rsidR="00E60385" w:rsidRDefault="00D53D98">
      <w:pPr>
        <w:spacing w:before="89" w:line="259" w:lineRule="auto"/>
        <w:ind w:left="819" w:right="850"/>
        <w:jc w:val="both"/>
        <w:rPr>
          <w:i/>
          <w:sz w:val="28"/>
        </w:rPr>
      </w:pPr>
      <w:r>
        <w:rPr>
          <w:b/>
          <w:sz w:val="28"/>
        </w:rPr>
        <w:t xml:space="preserve">Important Note: </w:t>
      </w:r>
      <w:r>
        <w:rPr>
          <w:sz w:val="28"/>
        </w:rPr>
        <w:t xml:space="preserve">It should be noted that risk in the context of this risk assessment is the risk of “harm” as defined in the Children First Act 2015 and not general health and safety risk. The definition of harm is set out in Chapter 4 of the </w:t>
      </w:r>
      <w:r>
        <w:rPr>
          <w:i/>
          <w:sz w:val="28"/>
        </w:rPr>
        <w:t>Child Protection Procedures for Primary and Post- Primary Schools 2017</w:t>
      </w:r>
    </w:p>
    <w:p w14:paraId="2A63D081" w14:textId="77777777" w:rsidR="00E60385" w:rsidRDefault="00D53D98">
      <w:pPr>
        <w:pStyle w:val="BodyText"/>
        <w:spacing w:before="160" w:line="259" w:lineRule="auto"/>
        <w:ind w:left="820" w:right="850"/>
        <w:jc w:val="both"/>
      </w:pPr>
      <w:r>
        <w:t xml:space="preserve">In undertaking this risk assessment, the board of management has </w:t>
      </w:r>
      <w:proofErr w:type="spellStart"/>
      <w:r>
        <w:t>endeavoured</w:t>
      </w:r>
      <w:proofErr w:type="spellEnd"/>
      <w:r>
        <w:t xml:space="preserve"> to identify as far as possible the risks of harm that</w:t>
      </w:r>
      <w:r>
        <w:rPr>
          <w:spacing w:val="-6"/>
        </w:rPr>
        <w:t xml:space="preserve"> </w:t>
      </w:r>
      <w:r>
        <w:t>are</w:t>
      </w:r>
      <w:r>
        <w:rPr>
          <w:spacing w:val="-6"/>
        </w:rPr>
        <w:t xml:space="preserve"> </w:t>
      </w:r>
      <w:r>
        <w:t>relevant</w:t>
      </w:r>
      <w:r>
        <w:rPr>
          <w:spacing w:val="-5"/>
        </w:rPr>
        <w:t xml:space="preserve"> </w:t>
      </w:r>
      <w:r>
        <w:t>to</w:t>
      </w:r>
      <w:r>
        <w:rPr>
          <w:spacing w:val="-6"/>
        </w:rPr>
        <w:t xml:space="preserve"> </w:t>
      </w:r>
      <w:r>
        <w:t>this</w:t>
      </w:r>
      <w:r>
        <w:rPr>
          <w:spacing w:val="-7"/>
        </w:rPr>
        <w:t xml:space="preserve"> </w:t>
      </w:r>
      <w:r>
        <w:t>school</w:t>
      </w:r>
      <w:r>
        <w:rPr>
          <w:spacing w:val="-5"/>
        </w:rPr>
        <w:t xml:space="preserve"> </w:t>
      </w:r>
      <w:r>
        <w:t>and</w:t>
      </w:r>
      <w:r>
        <w:rPr>
          <w:spacing w:val="-8"/>
        </w:rPr>
        <w:t xml:space="preserve"> </w:t>
      </w:r>
      <w:r>
        <w:t>to</w:t>
      </w:r>
      <w:r>
        <w:rPr>
          <w:spacing w:val="-6"/>
        </w:rPr>
        <w:t xml:space="preserve"> </w:t>
      </w:r>
      <w:r>
        <w:t>ensure</w:t>
      </w:r>
      <w:r>
        <w:rPr>
          <w:spacing w:val="-9"/>
        </w:rPr>
        <w:t xml:space="preserve"> </w:t>
      </w:r>
      <w:r>
        <w:t>that</w:t>
      </w:r>
      <w:r>
        <w:rPr>
          <w:spacing w:val="-6"/>
        </w:rPr>
        <w:t xml:space="preserve"> </w:t>
      </w:r>
      <w:r>
        <w:t>adequate</w:t>
      </w:r>
      <w:r>
        <w:rPr>
          <w:spacing w:val="-9"/>
        </w:rPr>
        <w:t xml:space="preserve"> </w:t>
      </w:r>
      <w:r>
        <w:t>procedures</w:t>
      </w:r>
      <w:r>
        <w:rPr>
          <w:spacing w:val="-6"/>
        </w:rPr>
        <w:t xml:space="preserve"> </w:t>
      </w:r>
      <w:r>
        <w:t>are</w:t>
      </w:r>
      <w:r>
        <w:rPr>
          <w:spacing w:val="-9"/>
        </w:rPr>
        <w:t xml:space="preserve"> </w:t>
      </w:r>
      <w:r>
        <w:t>in</w:t>
      </w:r>
      <w:r>
        <w:rPr>
          <w:spacing w:val="-8"/>
        </w:rPr>
        <w:t xml:space="preserve"> </w:t>
      </w:r>
      <w:r>
        <w:t>place</w:t>
      </w:r>
      <w:r>
        <w:rPr>
          <w:spacing w:val="-10"/>
        </w:rPr>
        <w:t xml:space="preserve"> </w:t>
      </w:r>
      <w:r>
        <w:t>to</w:t>
      </w:r>
      <w:r>
        <w:rPr>
          <w:spacing w:val="-6"/>
        </w:rPr>
        <w:t xml:space="preserve"> </w:t>
      </w:r>
      <w:r>
        <w:t>manage</w:t>
      </w:r>
      <w:r>
        <w:rPr>
          <w:spacing w:val="-7"/>
        </w:rPr>
        <w:t xml:space="preserve"> </w:t>
      </w:r>
      <w:r>
        <w:t>all</w:t>
      </w:r>
      <w:r>
        <w:rPr>
          <w:spacing w:val="-5"/>
        </w:rPr>
        <w:t xml:space="preserve"> </w:t>
      </w:r>
      <w:r>
        <w:t>risks</w:t>
      </w:r>
      <w:r>
        <w:rPr>
          <w:spacing w:val="-7"/>
        </w:rPr>
        <w:t xml:space="preserve"> </w:t>
      </w:r>
      <w:r>
        <w:t>identified.</w:t>
      </w:r>
      <w:r>
        <w:rPr>
          <w:spacing w:val="57"/>
        </w:rPr>
        <w:t xml:space="preserve"> </w:t>
      </w:r>
      <w:r>
        <w:t>While</w:t>
      </w:r>
      <w:r>
        <w:rPr>
          <w:spacing w:val="-9"/>
        </w:rPr>
        <w:t xml:space="preserve"> </w:t>
      </w:r>
      <w:r>
        <w:t>it</w:t>
      </w:r>
      <w:r>
        <w:rPr>
          <w:spacing w:val="-8"/>
        </w:rPr>
        <w:t xml:space="preserve"> </w:t>
      </w:r>
      <w:r>
        <w:t>is</w:t>
      </w:r>
      <w:r>
        <w:rPr>
          <w:spacing w:val="-8"/>
        </w:rPr>
        <w:t xml:space="preserve"> </w:t>
      </w:r>
      <w:r>
        <w:t>not possible to foresee and remove all risk of harm, the school has in place the procedures listed in this risk assessment to manage and reduce risk to the greatest possible</w:t>
      </w:r>
      <w:r>
        <w:rPr>
          <w:spacing w:val="-12"/>
        </w:rPr>
        <w:t xml:space="preserve"> </w:t>
      </w:r>
      <w:r>
        <w:t>extent.</w:t>
      </w:r>
    </w:p>
    <w:p w14:paraId="5242BE1A" w14:textId="77777777" w:rsidR="00E60385" w:rsidRDefault="00E60385">
      <w:pPr>
        <w:pStyle w:val="BodyText"/>
        <w:spacing w:before="10"/>
        <w:rPr>
          <w:sz w:val="43"/>
        </w:rPr>
      </w:pPr>
    </w:p>
    <w:p w14:paraId="6583D218" w14:textId="14E53AC1" w:rsidR="00E60385" w:rsidRDefault="00D53D98">
      <w:pPr>
        <w:tabs>
          <w:tab w:val="left" w:pos="8019"/>
        </w:tabs>
        <w:ind w:left="820"/>
        <w:jc w:val="both"/>
        <w:rPr>
          <w:sz w:val="28"/>
        </w:rPr>
      </w:pPr>
      <w:r>
        <w:rPr>
          <w:b/>
          <w:sz w:val="28"/>
        </w:rPr>
        <w:t xml:space="preserve">SIGNED: </w:t>
      </w:r>
      <w:r>
        <w:rPr>
          <w:sz w:val="28"/>
        </w:rPr>
        <w:t>M</w:t>
      </w:r>
      <w:r w:rsidR="00E0160E">
        <w:rPr>
          <w:sz w:val="28"/>
        </w:rPr>
        <w:t>s. Teresa Leahy</w:t>
      </w:r>
      <w:r>
        <w:rPr>
          <w:sz w:val="28"/>
        </w:rPr>
        <w:t xml:space="preserve">      </w:t>
      </w:r>
      <w:r>
        <w:rPr>
          <w:spacing w:val="10"/>
          <w:sz w:val="28"/>
        </w:rPr>
        <w:t xml:space="preserve"> </w:t>
      </w:r>
      <w:r>
        <w:rPr>
          <w:b/>
          <w:sz w:val="28"/>
        </w:rPr>
        <w:t>DATE:</w:t>
      </w:r>
      <w:r w:rsidR="00656062" w:rsidRPr="00656062">
        <w:rPr>
          <w:rFonts w:eastAsiaTheme="minorHAnsi"/>
          <w:sz w:val="24"/>
          <w:szCs w:val="24"/>
          <w:lang w:val="en-IE"/>
        </w:rPr>
        <w:t xml:space="preserve"> </w:t>
      </w:r>
      <w:r w:rsidR="00656062" w:rsidRPr="00656062">
        <w:rPr>
          <w:sz w:val="28"/>
          <w:lang w:val="en-IE"/>
        </w:rPr>
        <w:t>15/6/23</w:t>
      </w:r>
      <w:r>
        <w:rPr>
          <w:sz w:val="28"/>
        </w:rPr>
        <w:tab/>
      </w:r>
      <w:r>
        <w:rPr>
          <w:b/>
          <w:sz w:val="28"/>
        </w:rPr>
        <w:t xml:space="preserve">SIGNED: </w:t>
      </w:r>
      <w:r>
        <w:rPr>
          <w:sz w:val="28"/>
        </w:rPr>
        <w:t xml:space="preserve">Mr. </w:t>
      </w:r>
      <w:r w:rsidR="00E0160E">
        <w:rPr>
          <w:sz w:val="28"/>
        </w:rPr>
        <w:t>Richard Casey</w:t>
      </w:r>
      <w:r>
        <w:rPr>
          <w:spacing w:val="64"/>
          <w:sz w:val="28"/>
        </w:rPr>
        <w:t xml:space="preserve"> </w:t>
      </w:r>
      <w:r>
        <w:rPr>
          <w:b/>
          <w:sz w:val="28"/>
        </w:rPr>
        <w:t>DATE:</w:t>
      </w:r>
      <w:r w:rsidR="00656062" w:rsidRPr="00656062">
        <w:rPr>
          <w:sz w:val="28"/>
          <w:lang w:val="en-IE"/>
        </w:rPr>
        <w:t xml:space="preserve"> </w:t>
      </w:r>
      <w:r w:rsidR="00656062" w:rsidRPr="00656062">
        <w:rPr>
          <w:sz w:val="28"/>
          <w:lang w:val="en-IE"/>
        </w:rPr>
        <w:t>15/6/23</w:t>
      </w:r>
    </w:p>
    <w:p w14:paraId="0D1FDD15" w14:textId="77777777" w:rsidR="00E60385" w:rsidRDefault="00D53D98">
      <w:pPr>
        <w:tabs>
          <w:tab w:val="left" w:pos="8051"/>
        </w:tabs>
        <w:spacing w:before="1"/>
        <w:ind w:left="820"/>
        <w:jc w:val="both"/>
        <w:rPr>
          <w:b/>
          <w:sz w:val="24"/>
        </w:rPr>
      </w:pPr>
      <w:r>
        <w:rPr>
          <w:b/>
          <w:sz w:val="24"/>
        </w:rPr>
        <w:t>(Chairperson, Board</w:t>
      </w:r>
      <w:r>
        <w:rPr>
          <w:b/>
          <w:spacing w:val="-4"/>
          <w:sz w:val="24"/>
        </w:rPr>
        <w:t xml:space="preserve"> </w:t>
      </w:r>
      <w:r>
        <w:rPr>
          <w:b/>
          <w:sz w:val="24"/>
        </w:rPr>
        <w:t>of</w:t>
      </w:r>
      <w:r>
        <w:rPr>
          <w:b/>
          <w:spacing w:val="-3"/>
          <w:sz w:val="24"/>
        </w:rPr>
        <w:t xml:space="preserve"> </w:t>
      </w:r>
      <w:r>
        <w:rPr>
          <w:b/>
          <w:sz w:val="24"/>
        </w:rPr>
        <w:t>Management)</w:t>
      </w:r>
      <w:r>
        <w:rPr>
          <w:b/>
          <w:sz w:val="24"/>
        </w:rPr>
        <w:tab/>
      </w:r>
      <w:r>
        <w:rPr>
          <w:sz w:val="24"/>
        </w:rPr>
        <w:t>(</w:t>
      </w:r>
      <w:r>
        <w:rPr>
          <w:b/>
          <w:sz w:val="24"/>
        </w:rPr>
        <w:t>Principal/Secretary Board of Management)</w:t>
      </w:r>
    </w:p>
    <w:p w14:paraId="1A71137F" w14:textId="77777777" w:rsidR="00E60385" w:rsidRDefault="00E60385">
      <w:pPr>
        <w:pStyle w:val="BodyText"/>
        <w:rPr>
          <w:b/>
          <w:sz w:val="26"/>
        </w:rPr>
      </w:pPr>
    </w:p>
    <w:p w14:paraId="7F05B0B2" w14:textId="77777777" w:rsidR="00E60385" w:rsidRDefault="00E60385">
      <w:pPr>
        <w:pStyle w:val="BodyText"/>
        <w:rPr>
          <w:b/>
          <w:sz w:val="30"/>
        </w:rPr>
      </w:pPr>
    </w:p>
    <w:p w14:paraId="18589A66" w14:textId="3E5FAECB" w:rsidR="00E60385" w:rsidRPr="00656062" w:rsidRDefault="00D53D98">
      <w:pPr>
        <w:pStyle w:val="Heading1"/>
        <w:ind w:left="820"/>
        <w:jc w:val="both"/>
        <w:rPr>
          <w:b w:val="0"/>
          <w:bCs w:val="0"/>
        </w:rPr>
      </w:pPr>
      <w:r>
        <w:t xml:space="preserve">DATE OF NEXT REVIEW: </w:t>
      </w:r>
      <w:r w:rsidR="00656062" w:rsidRPr="00656062">
        <w:rPr>
          <w:b w:val="0"/>
          <w:bCs w:val="0"/>
          <w:lang w:val="en-IE"/>
        </w:rPr>
        <w:t>15/6/2</w:t>
      </w:r>
      <w:r w:rsidR="00656062" w:rsidRPr="00656062">
        <w:rPr>
          <w:b w:val="0"/>
          <w:bCs w:val="0"/>
          <w:lang w:val="en-IE"/>
        </w:rPr>
        <w:t>4</w:t>
      </w:r>
    </w:p>
    <w:sectPr w:rsidR="00E60385" w:rsidRPr="00656062">
      <w:pgSz w:w="16840" w:h="11910" w:orient="landscape"/>
      <w:pgMar w:top="1920" w:right="400" w:bottom="1200" w:left="620" w:header="733"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28A5" w14:textId="77777777" w:rsidR="00B239AD" w:rsidRDefault="00B239AD">
      <w:r>
        <w:separator/>
      </w:r>
    </w:p>
  </w:endnote>
  <w:endnote w:type="continuationSeparator" w:id="0">
    <w:p w14:paraId="383185BA" w14:textId="77777777" w:rsidR="00B239AD" w:rsidRDefault="00B2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0FFA" w14:textId="307063FF" w:rsidR="00E60385" w:rsidRDefault="00E0160E">
    <w:pPr>
      <w:pStyle w:val="BodyText"/>
      <w:spacing w:line="14" w:lineRule="auto"/>
      <w:rPr>
        <w:sz w:val="20"/>
      </w:rPr>
    </w:pPr>
    <w:r>
      <w:rPr>
        <w:noProof/>
      </w:rPr>
      <mc:AlternateContent>
        <mc:Choice Requires="wps">
          <w:drawing>
            <wp:anchor distT="0" distB="0" distL="114300" distR="114300" simplePos="0" relativeHeight="487111168" behindDoc="1" locked="0" layoutInCell="1" allowOverlap="1" wp14:anchorId="1DB1ABE5" wp14:editId="5CAE93FE">
              <wp:simplePos x="0" y="0"/>
              <wp:positionH relativeFrom="page">
                <wp:posOffset>6537960</wp:posOffset>
              </wp:positionH>
              <wp:positionV relativeFrom="page">
                <wp:posOffset>9908540</wp:posOffset>
              </wp:positionV>
              <wp:extent cx="1473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F4F9" w14:textId="77777777" w:rsidR="00E60385" w:rsidRDefault="00D53D98">
                          <w:pPr>
                            <w:spacing w:line="245" w:lineRule="exact"/>
                            <w:ind w:left="60"/>
                            <w:rPr>
                              <w:rFonts w:ascii="Carlito"/>
                            </w:rPr>
                          </w:pPr>
                          <w:r>
                            <w:fldChar w:fldCharType="begin"/>
                          </w:r>
                          <w:r>
                            <w:rPr>
                              <w:rFonts w:ascii="Carlito"/>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DB1ABE5" id="_x0000_t202" coordsize="21600,21600" o:spt="202" path="m,l,21600r21600,l21600,xe">
              <v:stroke joinstyle="miter"/>
              <v:path gradientshapeok="t" o:connecttype="rect"/>
            </v:shapetype>
            <v:shape id="Text Box 4" o:spid="_x0000_s1027" type="#_x0000_t202" style="position:absolute;margin-left:514.8pt;margin-top:780.2pt;width:11.6pt;height:13.05pt;z-index:-162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" filled="f" stroked="f">
              <v:textbox inset="0,0,0,0">
                <w:txbxContent>
                  <w:p w14:paraId="6848F4F9" w14:textId="77777777" w:rsidR="00E60385" w:rsidRDefault="00D53D98">
                    <w:pPr>
                      <w:spacing w:line="245" w:lineRule="exact"/>
                      <w:ind w:left="60"/>
                      <w:rPr>
                        <w:rFonts w:ascii="Carlito"/>
                      </w:rPr>
                    </w:pPr>
                    <w:r>
                      <w:fldChar w:fldCharType="begin"/>
                    </w:r>
                    <w:r>
                      <w:rPr>
                        <w:rFonts w:ascii="Carlito"/>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E7F3" w14:textId="20A1B445" w:rsidR="00E60385" w:rsidRDefault="00E0160E">
    <w:pPr>
      <w:pStyle w:val="BodyText"/>
      <w:spacing w:line="14" w:lineRule="auto"/>
      <w:rPr>
        <w:sz w:val="20"/>
      </w:rPr>
    </w:pPr>
    <w:r>
      <w:rPr>
        <w:noProof/>
      </w:rPr>
      <mc:AlternateContent>
        <mc:Choice Requires="wps">
          <w:drawing>
            <wp:anchor distT="0" distB="0" distL="114300" distR="114300" simplePos="0" relativeHeight="487112704" behindDoc="1" locked="0" layoutInCell="1" allowOverlap="1" wp14:anchorId="05ABADB1" wp14:editId="7195F33F">
              <wp:simplePos x="0" y="0"/>
              <wp:positionH relativeFrom="page">
                <wp:posOffset>9598025</wp:posOffset>
              </wp:positionH>
              <wp:positionV relativeFrom="page">
                <wp:posOffset>6776720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2CF23" w14:textId="77777777" w:rsidR="00E60385" w:rsidRDefault="00D53D98">
                          <w:pPr>
                            <w:spacing w:line="245" w:lineRule="exact"/>
                            <w:ind w:left="60"/>
                            <w:rPr>
                              <w:rFonts w:ascii="Carlito"/>
                            </w:rPr>
                          </w:pPr>
                          <w:r>
                            <w:fldChar w:fldCharType="begin"/>
                          </w:r>
                          <w:r>
                            <w:rPr>
                              <w:rFonts w:ascii="Carlito"/>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5ABADB1" id="_x0000_t202" coordsize="21600,21600" o:spt="202" path="m,l,21600r21600,l21600,xe">
              <v:stroke joinstyle="miter"/>
              <v:path gradientshapeok="t" o:connecttype="rect"/>
            </v:shapetype>
            <v:shape id="Text Box 1" o:spid="_x0000_s1029" type="#_x0000_t202" style="position:absolute;margin-left:755.75pt;margin-top:533.6pt;width:17.3pt;height:13.05pt;z-index:-162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" filled="f" stroked="f">
              <v:textbox inset="0,0,0,0">
                <w:txbxContent>
                  <w:p w14:paraId="7322CF23" w14:textId="77777777" w:rsidR="00E60385" w:rsidRDefault="00D53D98">
                    <w:pPr>
                      <w:spacing w:line="245" w:lineRule="exact"/>
                      <w:ind w:left="60"/>
                      <w:rPr>
                        <w:rFonts w:ascii="Carlito"/>
                      </w:rPr>
                    </w:pPr>
                    <w:r>
                      <w:fldChar w:fldCharType="begin"/>
                    </w:r>
                    <w:r>
                      <w:rPr>
                        <w:rFonts w:ascii="Carlito"/>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D029" w14:textId="77777777" w:rsidR="00B239AD" w:rsidRDefault="00B239AD">
      <w:r>
        <w:separator/>
      </w:r>
    </w:p>
  </w:footnote>
  <w:footnote w:type="continuationSeparator" w:id="0">
    <w:p w14:paraId="6B007C1D" w14:textId="77777777" w:rsidR="00B239AD" w:rsidRDefault="00B2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2CFC" w14:textId="2175A30F" w:rsidR="00E60385" w:rsidRDefault="00E0160E">
    <w:pPr>
      <w:pStyle w:val="BodyText"/>
      <w:spacing w:line="14" w:lineRule="auto"/>
      <w:rPr>
        <w:sz w:val="20"/>
      </w:rPr>
    </w:pPr>
    <w:r>
      <w:rPr>
        <w:noProof/>
      </w:rPr>
      <mc:AlternateContent>
        <mc:Choice Requires="wps">
          <w:drawing>
            <wp:anchor distT="0" distB="0" distL="114300" distR="114300" simplePos="0" relativeHeight="487110144" behindDoc="1" locked="0" layoutInCell="1" allowOverlap="1" wp14:anchorId="6B75065A" wp14:editId="7BA91ACA">
              <wp:simplePos x="0" y="0"/>
              <wp:positionH relativeFrom="page">
                <wp:posOffset>895985</wp:posOffset>
              </wp:positionH>
              <wp:positionV relativeFrom="page">
                <wp:posOffset>1188720</wp:posOffset>
              </wp:positionV>
              <wp:extent cx="5768340" cy="381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38100"/>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0C3C50" id="Rectangle 6" o:spid="_x0000_s1026" style="position:absolute;margin-left:70.55pt;margin-top:93.6pt;width:454.2pt;height:3pt;z-index:-162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" fillcolor="#612322" stroked="f">
              <w10:wrap anchorx="page" anchory="page"/>
            </v:rect>
          </w:pict>
        </mc:Fallback>
      </mc:AlternateContent>
    </w:r>
    <w:r>
      <w:rPr>
        <w:noProof/>
      </w:rPr>
      <mc:AlternateContent>
        <mc:Choice Requires="wps">
          <w:drawing>
            <wp:anchor distT="0" distB="0" distL="114300" distR="114300" simplePos="0" relativeHeight="487110656" behindDoc="1" locked="0" layoutInCell="1" allowOverlap="1" wp14:anchorId="03819805" wp14:editId="4D1D335C">
              <wp:simplePos x="0" y="0"/>
              <wp:positionH relativeFrom="page">
                <wp:posOffset>883285</wp:posOffset>
              </wp:positionH>
              <wp:positionV relativeFrom="page">
                <wp:posOffset>452755</wp:posOffset>
              </wp:positionV>
              <wp:extent cx="5793740" cy="7181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45E69" w14:textId="77777777" w:rsidR="001A3890" w:rsidRPr="00175B19" w:rsidRDefault="001A3890" w:rsidP="001A3890">
                          <w:pPr>
                            <w:spacing w:before="5"/>
                            <w:jc w:val="center"/>
                            <w:rPr>
                              <w:rFonts w:ascii="Script MT Bold" w:hAnsi="Script MT Bold"/>
                              <w:b/>
                              <w:sz w:val="32"/>
                            </w:rPr>
                          </w:pPr>
                          <w:r w:rsidRPr="00175B19">
                            <w:rPr>
                              <w:rFonts w:ascii="Script MT Bold" w:hAnsi="Script MT Bold"/>
                              <w:b/>
                              <w:sz w:val="32"/>
                            </w:rPr>
                            <w:t xml:space="preserve">Stella Maris School </w:t>
                          </w:r>
                        </w:p>
                        <w:p w14:paraId="4046B730" w14:textId="04CBD66B" w:rsidR="001A3890" w:rsidRPr="00175B19" w:rsidRDefault="001A3890" w:rsidP="001A3890">
                          <w:pPr>
                            <w:spacing w:before="124"/>
                            <w:ind w:right="1"/>
                            <w:jc w:val="center"/>
                            <w:rPr>
                              <w:rFonts w:asciiTheme="minorHAnsi" w:hAnsiTheme="minorHAnsi" w:cstheme="minorHAnsi"/>
                              <w:b/>
                              <w:sz w:val="32"/>
                            </w:rPr>
                          </w:pPr>
                          <w:r>
                            <w:rPr>
                              <w:rFonts w:asciiTheme="minorHAnsi" w:hAnsiTheme="minorHAnsi" w:cstheme="minorHAnsi"/>
                              <w:b/>
                              <w:sz w:val="32"/>
                            </w:rPr>
                            <w:t>CHILD SAFEGUARDING</w:t>
                          </w:r>
                          <w:r w:rsidRPr="00175B19">
                            <w:rPr>
                              <w:rFonts w:asciiTheme="minorHAnsi" w:hAnsiTheme="minorHAnsi" w:cstheme="minorHAnsi"/>
                              <w:b/>
                              <w:sz w:val="32"/>
                            </w:rPr>
                            <w:t xml:space="preserve"> STATEMENT</w:t>
                          </w:r>
                        </w:p>
                        <w:p w14:paraId="07F6B3CF" w14:textId="37A543BC" w:rsidR="00E60385" w:rsidRDefault="00D53D98">
                          <w:pPr>
                            <w:tabs>
                              <w:tab w:val="left" w:pos="3782"/>
                              <w:tab w:val="left" w:pos="9083"/>
                            </w:tabs>
                            <w:spacing w:before="2"/>
                            <w:jc w:val="center"/>
                            <w:rPr>
                              <w:b/>
                              <w:sz w:val="32"/>
                            </w:rPr>
                          </w:pPr>
                          <w:r>
                            <w:rPr>
                              <w:b/>
                              <w:sz w:val="32"/>
                              <w:u w:val="single" w:color="6123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3819805" id="_x0000_t202" coordsize="21600,21600" o:spt="202" path="m,l,21600r21600,l21600,xe">
              <v:stroke joinstyle="miter"/>
              <v:path gradientshapeok="t" o:connecttype="rect"/>
            </v:shapetype>
            <v:shape id="Text Box 5" o:spid="_x0000_s1026" type="#_x0000_t202" style="position:absolute;margin-left:69.55pt;margin-top:35.65pt;width:456.2pt;height:56.55pt;z-index:-162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" filled="f" stroked="f">
              <v:textbox inset="0,0,0,0">
                <w:txbxContent>
                  <w:p w14:paraId="5A245E69" w14:textId="77777777" w:rsidR="001A3890" w:rsidRPr="00175B19" w:rsidRDefault="001A3890" w:rsidP="001A3890">
                    <w:pPr>
                      <w:spacing w:before="5"/>
                      <w:jc w:val="center"/>
                      <w:rPr>
                        <w:rFonts w:ascii="Script MT Bold" w:hAnsi="Script MT Bold"/>
                        <w:b/>
                        <w:sz w:val="32"/>
                      </w:rPr>
                    </w:pPr>
                    <w:r w:rsidRPr="00175B19">
                      <w:rPr>
                        <w:rFonts w:ascii="Script MT Bold" w:hAnsi="Script MT Bold"/>
                        <w:b/>
                        <w:sz w:val="32"/>
                      </w:rPr>
                      <w:t xml:space="preserve">Stella Maris School </w:t>
                    </w:r>
                  </w:p>
                  <w:p w14:paraId="4046B730" w14:textId="04CBD66B" w:rsidR="001A3890" w:rsidRPr="00175B19" w:rsidRDefault="001A3890" w:rsidP="001A3890">
                    <w:pPr>
                      <w:spacing w:before="124"/>
                      <w:ind w:right="1"/>
                      <w:jc w:val="center"/>
                      <w:rPr>
                        <w:rFonts w:asciiTheme="minorHAnsi" w:hAnsiTheme="minorHAnsi" w:cstheme="minorHAnsi"/>
                        <w:b/>
                        <w:sz w:val="32"/>
                      </w:rPr>
                    </w:pPr>
                    <w:r>
                      <w:rPr>
                        <w:rFonts w:asciiTheme="minorHAnsi" w:hAnsiTheme="minorHAnsi" w:cstheme="minorHAnsi"/>
                        <w:b/>
                        <w:sz w:val="32"/>
                      </w:rPr>
                      <w:t>CHILD SAFEGUARDING</w:t>
                    </w:r>
                    <w:r w:rsidRPr="00175B19">
                      <w:rPr>
                        <w:rFonts w:asciiTheme="minorHAnsi" w:hAnsiTheme="minorHAnsi" w:cstheme="minorHAnsi"/>
                        <w:b/>
                        <w:sz w:val="32"/>
                      </w:rPr>
                      <w:t xml:space="preserve"> STATEMENT</w:t>
                    </w:r>
                  </w:p>
                  <w:p w14:paraId="07F6B3CF" w14:textId="37A543BC" w:rsidR="00E60385" w:rsidRDefault="00D53D98">
                    <w:pPr>
                      <w:tabs>
                        <w:tab w:val="left" w:pos="3782"/>
                        <w:tab w:val="left" w:pos="9083"/>
                      </w:tabs>
                      <w:spacing w:before="2"/>
                      <w:jc w:val="center"/>
                      <w:rPr>
                        <w:b/>
                        <w:sz w:val="32"/>
                      </w:rPr>
                    </w:pPr>
                    <w:r>
                      <w:rPr>
                        <w:b/>
                        <w:sz w:val="32"/>
                        <w:u w:val="single" w:color="612322"/>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3208" w14:textId="570EC5B1" w:rsidR="00E60385" w:rsidRDefault="00E0160E">
    <w:pPr>
      <w:pStyle w:val="BodyText"/>
      <w:spacing w:line="14" w:lineRule="auto"/>
      <w:rPr>
        <w:sz w:val="20"/>
      </w:rPr>
    </w:pPr>
    <w:r>
      <w:rPr>
        <w:noProof/>
      </w:rPr>
      <mc:AlternateContent>
        <mc:Choice Requires="wps">
          <w:drawing>
            <wp:anchor distT="0" distB="0" distL="114300" distR="114300" simplePos="0" relativeHeight="487111680" behindDoc="1" locked="0" layoutInCell="1" allowOverlap="1" wp14:anchorId="441C2CE2" wp14:editId="1A4152B6">
              <wp:simplePos x="0" y="0"/>
              <wp:positionH relativeFrom="page">
                <wp:posOffset>895985</wp:posOffset>
              </wp:positionH>
              <wp:positionV relativeFrom="page">
                <wp:posOffset>1188720</wp:posOffset>
              </wp:positionV>
              <wp:extent cx="8900160" cy="381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0160" cy="38100"/>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E5F645" id="Rectangle 3" o:spid="_x0000_s1026" style="position:absolute;margin-left:70.55pt;margin-top:93.6pt;width:700.8pt;height:3pt;z-index:-162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" fillcolor="#612322" stroked="f">
              <w10:wrap anchorx="page" anchory="page"/>
            </v:rect>
          </w:pict>
        </mc:Fallback>
      </mc:AlternateContent>
    </w:r>
    <w:r>
      <w:rPr>
        <w:noProof/>
      </w:rPr>
      <mc:AlternateContent>
        <mc:Choice Requires="wps">
          <w:drawing>
            <wp:anchor distT="0" distB="0" distL="114300" distR="114300" simplePos="0" relativeHeight="487112192" behindDoc="1" locked="0" layoutInCell="1" allowOverlap="1" wp14:anchorId="07F2B8E4" wp14:editId="39C7B266">
              <wp:simplePos x="0" y="0"/>
              <wp:positionH relativeFrom="page">
                <wp:posOffset>883285</wp:posOffset>
              </wp:positionH>
              <wp:positionV relativeFrom="page">
                <wp:posOffset>452755</wp:posOffset>
              </wp:positionV>
              <wp:extent cx="8925560" cy="7181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556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70503" w14:textId="77777777" w:rsidR="00F2535B" w:rsidRPr="00175B19" w:rsidRDefault="00F2535B" w:rsidP="00F2535B">
                          <w:pPr>
                            <w:spacing w:before="5"/>
                            <w:jc w:val="center"/>
                            <w:rPr>
                              <w:rFonts w:ascii="Script MT Bold" w:hAnsi="Script MT Bold"/>
                              <w:b/>
                              <w:sz w:val="32"/>
                            </w:rPr>
                          </w:pPr>
                          <w:r w:rsidRPr="00175B19">
                            <w:rPr>
                              <w:rFonts w:ascii="Script MT Bold" w:hAnsi="Script MT Bold"/>
                              <w:b/>
                              <w:sz w:val="32"/>
                            </w:rPr>
                            <w:t xml:space="preserve">Stella Maris School </w:t>
                          </w:r>
                        </w:p>
                        <w:p w14:paraId="0E9816AA" w14:textId="77777777" w:rsidR="00F2535B" w:rsidRPr="00175B19" w:rsidRDefault="00F2535B" w:rsidP="00F2535B">
                          <w:pPr>
                            <w:spacing w:before="124"/>
                            <w:ind w:right="1"/>
                            <w:jc w:val="center"/>
                            <w:rPr>
                              <w:rFonts w:asciiTheme="minorHAnsi" w:hAnsiTheme="minorHAnsi" w:cstheme="minorHAnsi"/>
                              <w:b/>
                              <w:sz w:val="32"/>
                            </w:rPr>
                          </w:pPr>
                          <w:r>
                            <w:rPr>
                              <w:rFonts w:asciiTheme="minorHAnsi" w:hAnsiTheme="minorHAnsi" w:cstheme="minorHAnsi"/>
                              <w:b/>
                              <w:sz w:val="32"/>
                            </w:rPr>
                            <w:t>CHILD SAFEGUARDING</w:t>
                          </w:r>
                          <w:r w:rsidRPr="00175B19">
                            <w:rPr>
                              <w:rFonts w:asciiTheme="minorHAnsi" w:hAnsiTheme="minorHAnsi" w:cstheme="minorHAnsi"/>
                              <w:b/>
                              <w:sz w:val="32"/>
                            </w:rPr>
                            <w:t xml:space="preserve"> STATEMENT</w:t>
                          </w:r>
                        </w:p>
                        <w:p w14:paraId="3951CE17" w14:textId="4A939850" w:rsidR="00E60385" w:rsidRDefault="00D53D98">
                          <w:pPr>
                            <w:tabs>
                              <w:tab w:val="left" w:pos="6247"/>
                              <w:tab w:val="left" w:pos="14015"/>
                            </w:tabs>
                            <w:spacing w:before="2"/>
                            <w:jc w:val="center"/>
                            <w:rPr>
                              <w:b/>
                              <w:sz w:val="32"/>
                            </w:rPr>
                          </w:pPr>
                          <w:r>
                            <w:rPr>
                              <w:b/>
                              <w:sz w:val="32"/>
                              <w:u w:val="single" w:color="6123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7F2B8E4" id="_x0000_t202" coordsize="21600,21600" o:spt="202" path="m,l,21600r21600,l21600,xe">
              <v:stroke joinstyle="miter"/>
              <v:path gradientshapeok="t" o:connecttype="rect"/>
            </v:shapetype>
            <v:shape id="Text Box 2" o:spid="_x0000_s1028" type="#_x0000_t202" style="position:absolute;margin-left:69.55pt;margin-top:35.65pt;width:702.8pt;height:56.55pt;z-index:-162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" filled="f" stroked="f">
              <v:textbox inset="0,0,0,0">
                <w:txbxContent>
                  <w:p w14:paraId="1B470503" w14:textId="77777777" w:rsidR="00F2535B" w:rsidRPr="00175B19" w:rsidRDefault="00F2535B" w:rsidP="00F2535B">
                    <w:pPr>
                      <w:spacing w:before="5"/>
                      <w:jc w:val="center"/>
                      <w:rPr>
                        <w:rFonts w:ascii="Script MT Bold" w:hAnsi="Script MT Bold"/>
                        <w:b/>
                        <w:sz w:val="32"/>
                      </w:rPr>
                    </w:pPr>
                    <w:r w:rsidRPr="00175B19">
                      <w:rPr>
                        <w:rFonts w:ascii="Script MT Bold" w:hAnsi="Script MT Bold"/>
                        <w:b/>
                        <w:sz w:val="32"/>
                      </w:rPr>
                      <w:t xml:space="preserve">Stella Maris School </w:t>
                    </w:r>
                  </w:p>
                  <w:p w14:paraId="0E9816AA" w14:textId="77777777" w:rsidR="00F2535B" w:rsidRPr="00175B19" w:rsidRDefault="00F2535B" w:rsidP="00F2535B">
                    <w:pPr>
                      <w:spacing w:before="124"/>
                      <w:ind w:right="1"/>
                      <w:jc w:val="center"/>
                      <w:rPr>
                        <w:rFonts w:asciiTheme="minorHAnsi" w:hAnsiTheme="minorHAnsi" w:cstheme="minorHAnsi"/>
                        <w:b/>
                        <w:sz w:val="32"/>
                      </w:rPr>
                    </w:pPr>
                    <w:r>
                      <w:rPr>
                        <w:rFonts w:asciiTheme="minorHAnsi" w:hAnsiTheme="minorHAnsi" w:cstheme="minorHAnsi"/>
                        <w:b/>
                        <w:sz w:val="32"/>
                      </w:rPr>
                      <w:t>CHILD SAFEGUARDING</w:t>
                    </w:r>
                    <w:r w:rsidRPr="00175B19">
                      <w:rPr>
                        <w:rFonts w:asciiTheme="minorHAnsi" w:hAnsiTheme="minorHAnsi" w:cstheme="minorHAnsi"/>
                        <w:b/>
                        <w:sz w:val="32"/>
                      </w:rPr>
                      <w:t xml:space="preserve"> STATEMENT</w:t>
                    </w:r>
                  </w:p>
                  <w:p w14:paraId="3951CE17" w14:textId="4A939850" w:rsidR="00E60385" w:rsidRDefault="00D53D98">
                    <w:pPr>
                      <w:tabs>
                        <w:tab w:val="left" w:pos="6247"/>
                        <w:tab w:val="left" w:pos="14015"/>
                      </w:tabs>
                      <w:spacing w:before="2"/>
                      <w:jc w:val="center"/>
                      <w:rPr>
                        <w:b/>
                        <w:sz w:val="32"/>
                      </w:rPr>
                    </w:pPr>
                    <w:r>
                      <w:rPr>
                        <w:b/>
                        <w:sz w:val="32"/>
                        <w:u w:val="single" w:color="612322"/>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9D5"/>
    <w:multiLevelType w:val="hybridMultilevel"/>
    <w:tmpl w:val="1BB0AA62"/>
    <w:lvl w:ilvl="0" w:tplc="DF10EB48">
      <w:numFmt w:val="bullet"/>
      <w:lvlText w:val=""/>
      <w:lvlJc w:val="left"/>
      <w:pPr>
        <w:ind w:left="828" w:hanging="360"/>
      </w:pPr>
      <w:rPr>
        <w:rFonts w:ascii="Symbol" w:eastAsia="Symbol" w:hAnsi="Symbol" w:cs="Symbol" w:hint="default"/>
        <w:w w:val="100"/>
        <w:sz w:val="28"/>
        <w:szCs w:val="28"/>
        <w:lang w:val="en-US" w:eastAsia="en-US" w:bidi="ar-SA"/>
      </w:rPr>
    </w:lvl>
    <w:lvl w:ilvl="1" w:tplc="CCEAA970">
      <w:numFmt w:val="bullet"/>
      <w:lvlText w:val="•"/>
      <w:lvlJc w:val="left"/>
      <w:pPr>
        <w:ind w:left="1162" w:hanging="360"/>
      </w:pPr>
      <w:rPr>
        <w:rFonts w:hint="default"/>
        <w:lang w:val="en-US" w:eastAsia="en-US" w:bidi="ar-SA"/>
      </w:rPr>
    </w:lvl>
    <w:lvl w:ilvl="2" w:tplc="D3D8BC9E">
      <w:numFmt w:val="bullet"/>
      <w:lvlText w:val="•"/>
      <w:lvlJc w:val="left"/>
      <w:pPr>
        <w:ind w:left="1504" w:hanging="360"/>
      </w:pPr>
      <w:rPr>
        <w:rFonts w:hint="default"/>
        <w:lang w:val="en-US" w:eastAsia="en-US" w:bidi="ar-SA"/>
      </w:rPr>
    </w:lvl>
    <w:lvl w:ilvl="3" w:tplc="99ACDD0E">
      <w:numFmt w:val="bullet"/>
      <w:lvlText w:val="•"/>
      <w:lvlJc w:val="left"/>
      <w:pPr>
        <w:ind w:left="1846" w:hanging="360"/>
      </w:pPr>
      <w:rPr>
        <w:rFonts w:hint="default"/>
        <w:lang w:val="en-US" w:eastAsia="en-US" w:bidi="ar-SA"/>
      </w:rPr>
    </w:lvl>
    <w:lvl w:ilvl="4" w:tplc="E5F45788">
      <w:numFmt w:val="bullet"/>
      <w:lvlText w:val="•"/>
      <w:lvlJc w:val="left"/>
      <w:pPr>
        <w:ind w:left="2188" w:hanging="360"/>
      </w:pPr>
      <w:rPr>
        <w:rFonts w:hint="default"/>
        <w:lang w:val="en-US" w:eastAsia="en-US" w:bidi="ar-SA"/>
      </w:rPr>
    </w:lvl>
    <w:lvl w:ilvl="5" w:tplc="813A30A0">
      <w:numFmt w:val="bullet"/>
      <w:lvlText w:val="•"/>
      <w:lvlJc w:val="left"/>
      <w:pPr>
        <w:ind w:left="2530" w:hanging="360"/>
      </w:pPr>
      <w:rPr>
        <w:rFonts w:hint="default"/>
        <w:lang w:val="en-US" w:eastAsia="en-US" w:bidi="ar-SA"/>
      </w:rPr>
    </w:lvl>
    <w:lvl w:ilvl="6" w:tplc="C9FA276C">
      <w:numFmt w:val="bullet"/>
      <w:lvlText w:val="•"/>
      <w:lvlJc w:val="left"/>
      <w:pPr>
        <w:ind w:left="2872" w:hanging="360"/>
      </w:pPr>
      <w:rPr>
        <w:rFonts w:hint="default"/>
        <w:lang w:val="en-US" w:eastAsia="en-US" w:bidi="ar-SA"/>
      </w:rPr>
    </w:lvl>
    <w:lvl w:ilvl="7" w:tplc="B6BCFF50">
      <w:numFmt w:val="bullet"/>
      <w:lvlText w:val="•"/>
      <w:lvlJc w:val="left"/>
      <w:pPr>
        <w:ind w:left="3214" w:hanging="360"/>
      </w:pPr>
      <w:rPr>
        <w:rFonts w:hint="default"/>
        <w:lang w:val="en-US" w:eastAsia="en-US" w:bidi="ar-SA"/>
      </w:rPr>
    </w:lvl>
    <w:lvl w:ilvl="8" w:tplc="48880258">
      <w:numFmt w:val="bullet"/>
      <w:lvlText w:val="•"/>
      <w:lvlJc w:val="left"/>
      <w:pPr>
        <w:ind w:left="3556" w:hanging="360"/>
      </w:pPr>
      <w:rPr>
        <w:rFonts w:hint="default"/>
        <w:lang w:val="en-US" w:eastAsia="en-US" w:bidi="ar-SA"/>
      </w:rPr>
    </w:lvl>
  </w:abstractNum>
  <w:abstractNum w:abstractNumId="1" w15:restartNumberingAfterBreak="0">
    <w:nsid w:val="21D93768"/>
    <w:multiLevelType w:val="hybridMultilevel"/>
    <w:tmpl w:val="BE7E775C"/>
    <w:lvl w:ilvl="0" w:tplc="64ACAFA8">
      <w:start w:val="1"/>
      <w:numFmt w:val="decimal"/>
      <w:lvlText w:val="%1"/>
      <w:lvlJc w:val="left"/>
      <w:pPr>
        <w:ind w:left="480" w:hanging="360"/>
        <w:jc w:val="left"/>
      </w:pPr>
      <w:rPr>
        <w:rFonts w:ascii="Times New Roman" w:eastAsia="Times New Roman" w:hAnsi="Times New Roman" w:cs="Times New Roman" w:hint="default"/>
        <w:w w:val="100"/>
        <w:sz w:val="28"/>
        <w:szCs w:val="28"/>
        <w:lang w:val="en-US" w:eastAsia="en-US" w:bidi="ar-SA"/>
      </w:rPr>
    </w:lvl>
    <w:lvl w:ilvl="1" w:tplc="41445CD8">
      <w:numFmt w:val="bullet"/>
      <w:lvlText w:val=""/>
      <w:lvlJc w:val="left"/>
      <w:pPr>
        <w:ind w:left="840" w:hanging="260"/>
      </w:pPr>
      <w:rPr>
        <w:rFonts w:ascii="Symbol" w:eastAsia="Symbol" w:hAnsi="Symbol" w:cs="Symbol" w:hint="default"/>
        <w:w w:val="100"/>
        <w:sz w:val="28"/>
        <w:szCs w:val="28"/>
        <w:lang w:val="en-US" w:eastAsia="en-US" w:bidi="ar-SA"/>
      </w:rPr>
    </w:lvl>
    <w:lvl w:ilvl="2" w:tplc="37425570">
      <w:numFmt w:val="bullet"/>
      <w:lvlText w:val=""/>
      <w:lvlJc w:val="left"/>
      <w:pPr>
        <w:ind w:left="1559" w:hanging="360"/>
      </w:pPr>
      <w:rPr>
        <w:rFonts w:ascii="Wingdings" w:eastAsia="Wingdings" w:hAnsi="Wingdings" w:cs="Wingdings" w:hint="default"/>
        <w:w w:val="100"/>
        <w:sz w:val="28"/>
        <w:szCs w:val="28"/>
        <w:lang w:val="en-US" w:eastAsia="en-US" w:bidi="ar-SA"/>
      </w:rPr>
    </w:lvl>
    <w:lvl w:ilvl="3" w:tplc="28801AD8">
      <w:numFmt w:val="bullet"/>
      <w:lvlText w:val="•"/>
      <w:lvlJc w:val="left"/>
      <w:pPr>
        <w:ind w:left="2608" w:hanging="360"/>
      </w:pPr>
      <w:rPr>
        <w:rFonts w:hint="default"/>
        <w:lang w:val="en-US" w:eastAsia="en-US" w:bidi="ar-SA"/>
      </w:rPr>
    </w:lvl>
    <w:lvl w:ilvl="4" w:tplc="188AA912">
      <w:numFmt w:val="bullet"/>
      <w:lvlText w:val="•"/>
      <w:lvlJc w:val="left"/>
      <w:pPr>
        <w:ind w:left="3656" w:hanging="360"/>
      </w:pPr>
      <w:rPr>
        <w:rFonts w:hint="default"/>
        <w:lang w:val="en-US" w:eastAsia="en-US" w:bidi="ar-SA"/>
      </w:rPr>
    </w:lvl>
    <w:lvl w:ilvl="5" w:tplc="89D8BF14">
      <w:numFmt w:val="bullet"/>
      <w:lvlText w:val="•"/>
      <w:lvlJc w:val="left"/>
      <w:pPr>
        <w:ind w:left="4704" w:hanging="360"/>
      </w:pPr>
      <w:rPr>
        <w:rFonts w:hint="default"/>
        <w:lang w:val="en-US" w:eastAsia="en-US" w:bidi="ar-SA"/>
      </w:rPr>
    </w:lvl>
    <w:lvl w:ilvl="6" w:tplc="D676EE70">
      <w:numFmt w:val="bullet"/>
      <w:lvlText w:val="•"/>
      <w:lvlJc w:val="left"/>
      <w:pPr>
        <w:ind w:left="5753" w:hanging="360"/>
      </w:pPr>
      <w:rPr>
        <w:rFonts w:hint="default"/>
        <w:lang w:val="en-US" w:eastAsia="en-US" w:bidi="ar-SA"/>
      </w:rPr>
    </w:lvl>
    <w:lvl w:ilvl="7" w:tplc="E45AEF62">
      <w:numFmt w:val="bullet"/>
      <w:lvlText w:val="•"/>
      <w:lvlJc w:val="left"/>
      <w:pPr>
        <w:ind w:left="6801" w:hanging="360"/>
      </w:pPr>
      <w:rPr>
        <w:rFonts w:hint="default"/>
        <w:lang w:val="en-US" w:eastAsia="en-US" w:bidi="ar-SA"/>
      </w:rPr>
    </w:lvl>
    <w:lvl w:ilvl="8" w:tplc="2F66E238">
      <w:numFmt w:val="bullet"/>
      <w:lvlText w:val="•"/>
      <w:lvlJc w:val="left"/>
      <w:pPr>
        <w:ind w:left="7849" w:hanging="360"/>
      </w:pPr>
      <w:rPr>
        <w:rFonts w:hint="default"/>
        <w:lang w:val="en-US" w:eastAsia="en-US" w:bidi="ar-SA"/>
      </w:rPr>
    </w:lvl>
  </w:abstractNum>
  <w:abstractNum w:abstractNumId="2" w15:restartNumberingAfterBreak="0">
    <w:nsid w:val="32F77135"/>
    <w:multiLevelType w:val="hybridMultilevel"/>
    <w:tmpl w:val="9B9AF336"/>
    <w:lvl w:ilvl="0" w:tplc="1F741714">
      <w:numFmt w:val="bullet"/>
      <w:lvlText w:val=""/>
      <w:lvlJc w:val="left"/>
      <w:pPr>
        <w:ind w:left="861" w:hanging="349"/>
      </w:pPr>
      <w:rPr>
        <w:rFonts w:ascii="Symbol" w:eastAsia="Symbol" w:hAnsi="Symbol" w:cs="Symbol" w:hint="default"/>
        <w:w w:val="100"/>
        <w:sz w:val="28"/>
        <w:szCs w:val="28"/>
        <w:lang w:val="en-US" w:eastAsia="en-US" w:bidi="ar-SA"/>
      </w:rPr>
    </w:lvl>
    <w:lvl w:ilvl="1" w:tplc="C3926608">
      <w:numFmt w:val="bullet"/>
      <w:lvlText w:val="•"/>
      <w:lvlJc w:val="left"/>
      <w:pPr>
        <w:ind w:left="1768" w:hanging="349"/>
      </w:pPr>
      <w:rPr>
        <w:rFonts w:hint="default"/>
        <w:lang w:val="en-US" w:eastAsia="en-US" w:bidi="ar-SA"/>
      </w:rPr>
    </w:lvl>
    <w:lvl w:ilvl="2" w:tplc="B98E11F2">
      <w:numFmt w:val="bullet"/>
      <w:lvlText w:val="•"/>
      <w:lvlJc w:val="left"/>
      <w:pPr>
        <w:ind w:left="2677" w:hanging="349"/>
      </w:pPr>
      <w:rPr>
        <w:rFonts w:hint="default"/>
        <w:lang w:val="en-US" w:eastAsia="en-US" w:bidi="ar-SA"/>
      </w:rPr>
    </w:lvl>
    <w:lvl w:ilvl="3" w:tplc="BF523000">
      <w:numFmt w:val="bullet"/>
      <w:lvlText w:val="•"/>
      <w:lvlJc w:val="left"/>
      <w:pPr>
        <w:ind w:left="3585" w:hanging="349"/>
      </w:pPr>
      <w:rPr>
        <w:rFonts w:hint="default"/>
        <w:lang w:val="en-US" w:eastAsia="en-US" w:bidi="ar-SA"/>
      </w:rPr>
    </w:lvl>
    <w:lvl w:ilvl="4" w:tplc="ED94D778">
      <w:numFmt w:val="bullet"/>
      <w:lvlText w:val="•"/>
      <w:lvlJc w:val="left"/>
      <w:pPr>
        <w:ind w:left="4494" w:hanging="349"/>
      </w:pPr>
      <w:rPr>
        <w:rFonts w:hint="default"/>
        <w:lang w:val="en-US" w:eastAsia="en-US" w:bidi="ar-SA"/>
      </w:rPr>
    </w:lvl>
    <w:lvl w:ilvl="5" w:tplc="D832A790">
      <w:numFmt w:val="bullet"/>
      <w:lvlText w:val="•"/>
      <w:lvlJc w:val="left"/>
      <w:pPr>
        <w:ind w:left="5403" w:hanging="349"/>
      </w:pPr>
      <w:rPr>
        <w:rFonts w:hint="default"/>
        <w:lang w:val="en-US" w:eastAsia="en-US" w:bidi="ar-SA"/>
      </w:rPr>
    </w:lvl>
    <w:lvl w:ilvl="6" w:tplc="E5F68B4A">
      <w:numFmt w:val="bullet"/>
      <w:lvlText w:val="•"/>
      <w:lvlJc w:val="left"/>
      <w:pPr>
        <w:ind w:left="6311" w:hanging="349"/>
      </w:pPr>
      <w:rPr>
        <w:rFonts w:hint="default"/>
        <w:lang w:val="en-US" w:eastAsia="en-US" w:bidi="ar-SA"/>
      </w:rPr>
    </w:lvl>
    <w:lvl w:ilvl="7" w:tplc="321A826E">
      <w:numFmt w:val="bullet"/>
      <w:lvlText w:val="•"/>
      <w:lvlJc w:val="left"/>
      <w:pPr>
        <w:ind w:left="7220" w:hanging="349"/>
      </w:pPr>
      <w:rPr>
        <w:rFonts w:hint="default"/>
        <w:lang w:val="en-US" w:eastAsia="en-US" w:bidi="ar-SA"/>
      </w:rPr>
    </w:lvl>
    <w:lvl w:ilvl="8" w:tplc="4C9A29EA">
      <w:numFmt w:val="bullet"/>
      <w:lvlText w:val="•"/>
      <w:lvlJc w:val="left"/>
      <w:pPr>
        <w:ind w:left="8129" w:hanging="349"/>
      </w:pPr>
      <w:rPr>
        <w:rFonts w:hint="default"/>
        <w:lang w:val="en-US" w:eastAsia="en-US" w:bidi="ar-SA"/>
      </w:rPr>
    </w:lvl>
  </w:abstractNum>
  <w:abstractNum w:abstractNumId="3" w15:restartNumberingAfterBreak="0">
    <w:nsid w:val="3BE57D01"/>
    <w:multiLevelType w:val="hybridMultilevel"/>
    <w:tmpl w:val="D1A2B8CA"/>
    <w:lvl w:ilvl="0" w:tplc="D51C23A6">
      <w:numFmt w:val="bullet"/>
      <w:lvlText w:val=""/>
      <w:lvlJc w:val="left"/>
      <w:pPr>
        <w:ind w:left="828" w:hanging="360"/>
      </w:pPr>
      <w:rPr>
        <w:rFonts w:ascii="Symbol" w:eastAsia="Symbol" w:hAnsi="Symbol" w:cs="Symbol" w:hint="default"/>
        <w:w w:val="100"/>
        <w:sz w:val="28"/>
        <w:szCs w:val="28"/>
        <w:lang w:val="en-US" w:eastAsia="en-US" w:bidi="ar-SA"/>
      </w:rPr>
    </w:lvl>
    <w:lvl w:ilvl="1" w:tplc="196487D8">
      <w:numFmt w:val="bullet"/>
      <w:lvlText w:val="•"/>
      <w:lvlJc w:val="left"/>
      <w:pPr>
        <w:ind w:left="1304" w:hanging="360"/>
      </w:pPr>
      <w:rPr>
        <w:rFonts w:hint="default"/>
        <w:lang w:val="en-US" w:eastAsia="en-US" w:bidi="ar-SA"/>
      </w:rPr>
    </w:lvl>
    <w:lvl w:ilvl="2" w:tplc="ECEC9FB8">
      <w:numFmt w:val="bullet"/>
      <w:lvlText w:val="•"/>
      <w:lvlJc w:val="left"/>
      <w:pPr>
        <w:ind w:left="1788" w:hanging="360"/>
      </w:pPr>
      <w:rPr>
        <w:rFonts w:hint="default"/>
        <w:lang w:val="en-US" w:eastAsia="en-US" w:bidi="ar-SA"/>
      </w:rPr>
    </w:lvl>
    <w:lvl w:ilvl="3" w:tplc="F45C26DE">
      <w:numFmt w:val="bullet"/>
      <w:lvlText w:val="•"/>
      <w:lvlJc w:val="left"/>
      <w:pPr>
        <w:ind w:left="2272" w:hanging="360"/>
      </w:pPr>
      <w:rPr>
        <w:rFonts w:hint="default"/>
        <w:lang w:val="en-US" w:eastAsia="en-US" w:bidi="ar-SA"/>
      </w:rPr>
    </w:lvl>
    <w:lvl w:ilvl="4" w:tplc="93FCC924">
      <w:numFmt w:val="bullet"/>
      <w:lvlText w:val="•"/>
      <w:lvlJc w:val="left"/>
      <w:pPr>
        <w:ind w:left="2756" w:hanging="360"/>
      </w:pPr>
      <w:rPr>
        <w:rFonts w:hint="default"/>
        <w:lang w:val="en-US" w:eastAsia="en-US" w:bidi="ar-SA"/>
      </w:rPr>
    </w:lvl>
    <w:lvl w:ilvl="5" w:tplc="E7508D6C">
      <w:numFmt w:val="bullet"/>
      <w:lvlText w:val="•"/>
      <w:lvlJc w:val="left"/>
      <w:pPr>
        <w:ind w:left="3240" w:hanging="360"/>
      </w:pPr>
      <w:rPr>
        <w:rFonts w:hint="default"/>
        <w:lang w:val="en-US" w:eastAsia="en-US" w:bidi="ar-SA"/>
      </w:rPr>
    </w:lvl>
    <w:lvl w:ilvl="6" w:tplc="D1F06174">
      <w:numFmt w:val="bullet"/>
      <w:lvlText w:val="•"/>
      <w:lvlJc w:val="left"/>
      <w:pPr>
        <w:ind w:left="3724" w:hanging="360"/>
      </w:pPr>
      <w:rPr>
        <w:rFonts w:hint="default"/>
        <w:lang w:val="en-US" w:eastAsia="en-US" w:bidi="ar-SA"/>
      </w:rPr>
    </w:lvl>
    <w:lvl w:ilvl="7" w:tplc="39F6E5AC">
      <w:numFmt w:val="bullet"/>
      <w:lvlText w:val="•"/>
      <w:lvlJc w:val="left"/>
      <w:pPr>
        <w:ind w:left="4208" w:hanging="360"/>
      </w:pPr>
      <w:rPr>
        <w:rFonts w:hint="default"/>
        <w:lang w:val="en-US" w:eastAsia="en-US" w:bidi="ar-SA"/>
      </w:rPr>
    </w:lvl>
    <w:lvl w:ilvl="8" w:tplc="AE0691CE">
      <w:numFmt w:val="bullet"/>
      <w:lvlText w:val="•"/>
      <w:lvlJc w:val="left"/>
      <w:pPr>
        <w:ind w:left="4692" w:hanging="360"/>
      </w:pPr>
      <w:rPr>
        <w:rFonts w:hint="default"/>
        <w:lang w:val="en-US" w:eastAsia="en-US" w:bidi="ar-SA"/>
      </w:rPr>
    </w:lvl>
  </w:abstractNum>
  <w:abstractNum w:abstractNumId="4" w15:restartNumberingAfterBreak="0">
    <w:nsid w:val="64CE7E85"/>
    <w:multiLevelType w:val="hybridMultilevel"/>
    <w:tmpl w:val="F76A3B44"/>
    <w:lvl w:ilvl="0" w:tplc="232CA13A">
      <w:numFmt w:val="bullet"/>
      <w:lvlText w:val=""/>
      <w:lvlJc w:val="left"/>
      <w:pPr>
        <w:ind w:left="931" w:hanging="281"/>
      </w:pPr>
      <w:rPr>
        <w:rFonts w:ascii="Symbol" w:eastAsia="Symbol" w:hAnsi="Symbol" w:cs="Symbol" w:hint="default"/>
        <w:w w:val="100"/>
        <w:sz w:val="28"/>
        <w:szCs w:val="28"/>
        <w:lang w:val="en-US" w:eastAsia="en-US" w:bidi="ar-SA"/>
      </w:rPr>
    </w:lvl>
    <w:lvl w:ilvl="1" w:tplc="ACE8C832">
      <w:numFmt w:val="bullet"/>
      <w:lvlText w:val="•"/>
      <w:lvlJc w:val="left"/>
      <w:pPr>
        <w:ind w:left="1840" w:hanging="281"/>
      </w:pPr>
      <w:rPr>
        <w:rFonts w:hint="default"/>
        <w:lang w:val="en-US" w:eastAsia="en-US" w:bidi="ar-SA"/>
      </w:rPr>
    </w:lvl>
    <w:lvl w:ilvl="2" w:tplc="A970BA62">
      <w:numFmt w:val="bullet"/>
      <w:lvlText w:val="•"/>
      <w:lvlJc w:val="left"/>
      <w:pPr>
        <w:ind w:left="2741" w:hanging="281"/>
      </w:pPr>
      <w:rPr>
        <w:rFonts w:hint="default"/>
        <w:lang w:val="en-US" w:eastAsia="en-US" w:bidi="ar-SA"/>
      </w:rPr>
    </w:lvl>
    <w:lvl w:ilvl="3" w:tplc="DA22D42E">
      <w:numFmt w:val="bullet"/>
      <w:lvlText w:val="•"/>
      <w:lvlJc w:val="left"/>
      <w:pPr>
        <w:ind w:left="3641" w:hanging="281"/>
      </w:pPr>
      <w:rPr>
        <w:rFonts w:hint="default"/>
        <w:lang w:val="en-US" w:eastAsia="en-US" w:bidi="ar-SA"/>
      </w:rPr>
    </w:lvl>
    <w:lvl w:ilvl="4" w:tplc="9E7EADBA">
      <w:numFmt w:val="bullet"/>
      <w:lvlText w:val="•"/>
      <w:lvlJc w:val="left"/>
      <w:pPr>
        <w:ind w:left="4542" w:hanging="281"/>
      </w:pPr>
      <w:rPr>
        <w:rFonts w:hint="default"/>
        <w:lang w:val="en-US" w:eastAsia="en-US" w:bidi="ar-SA"/>
      </w:rPr>
    </w:lvl>
    <w:lvl w:ilvl="5" w:tplc="42AA0052">
      <w:numFmt w:val="bullet"/>
      <w:lvlText w:val="•"/>
      <w:lvlJc w:val="left"/>
      <w:pPr>
        <w:ind w:left="5443" w:hanging="281"/>
      </w:pPr>
      <w:rPr>
        <w:rFonts w:hint="default"/>
        <w:lang w:val="en-US" w:eastAsia="en-US" w:bidi="ar-SA"/>
      </w:rPr>
    </w:lvl>
    <w:lvl w:ilvl="6" w:tplc="B8D20270">
      <w:numFmt w:val="bullet"/>
      <w:lvlText w:val="•"/>
      <w:lvlJc w:val="left"/>
      <w:pPr>
        <w:ind w:left="6343" w:hanging="281"/>
      </w:pPr>
      <w:rPr>
        <w:rFonts w:hint="default"/>
        <w:lang w:val="en-US" w:eastAsia="en-US" w:bidi="ar-SA"/>
      </w:rPr>
    </w:lvl>
    <w:lvl w:ilvl="7" w:tplc="DEB8C258">
      <w:numFmt w:val="bullet"/>
      <w:lvlText w:val="•"/>
      <w:lvlJc w:val="left"/>
      <w:pPr>
        <w:ind w:left="7244" w:hanging="281"/>
      </w:pPr>
      <w:rPr>
        <w:rFonts w:hint="default"/>
        <w:lang w:val="en-US" w:eastAsia="en-US" w:bidi="ar-SA"/>
      </w:rPr>
    </w:lvl>
    <w:lvl w:ilvl="8" w:tplc="1BDE7E82">
      <w:numFmt w:val="bullet"/>
      <w:lvlText w:val="•"/>
      <w:lvlJc w:val="left"/>
      <w:pPr>
        <w:ind w:left="8145" w:hanging="281"/>
      </w:pPr>
      <w:rPr>
        <w:rFonts w:hint="default"/>
        <w:lang w:val="en-US" w:eastAsia="en-US" w:bidi="ar-SA"/>
      </w:rPr>
    </w:lvl>
  </w:abstractNum>
  <w:abstractNum w:abstractNumId="5" w15:restartNumberingAfterBreak="0">
    <w:nsid w:val="662F548A"/>
    <w:multiLevelType w:val="hybridMultilevel"/>
    <w:tmpl w:val="F0D016B0"/>
    <w:lvl w:ilvl="0" w:tplc="DF625D68">
      <w:numFmt w:val="bullet"/>
      <w:lvlText w:val=""/>
      <w:lvlJc w:val="left"/>
      <w:pPr>
        <w:ind w:left="424" w:hanging="360"/>
      </w:pPr>
      <w:rPr>
        <w:rFonts w:ascii="Symbol" w:eastAsia="Symbol" w:hAnsi="Symbol" w:cs="Symbol" w:hint="default"/>
        <w:w w:val="100"/>
        <w:sz w:val="28"/>
        <w:szCs w:val="28"/>
        <w:lang w:val="en-US" w:eastAsia="en-US" w:bidi="ar-SA"/>
      </w:rPr>
    </w:lvl>
    <w:lvl w:ilvl="1" w:tplc="BA5E4F90">
      <w:numFmt w:val="bullet"/>
      <w:lvlText w:val="•"/>
      <w:lvlJc w:val="left"/>
      <w:pPr>
        <w:ind w:left="851" w:hanging="360"/>
      </w:pPr>
      <w:rPr>
        <w:rFonts w:hint="default"/>
        <w:lang w:val="en-US" w:eastAsia="en-US" w:bidi="ar-SA"/>
      </w:rPr>
    </w:lvl>
    <w:lvl w:ilvl="2" w:tplc="DC66F28E">
      <w:numFmt w:val="bullet"/>
      <w:lvlText w:val="•"/>
      <w:lvlJc w:val="left"/>
      <w:pPr>
        <w:ind w:left="1282" w:hanging="360"/>
      </w:pPr>
      <w:rPr>
        <w:rFonts w:hint="default"/>
        <w:lang w:val="en-US" w:eastAsia="en-US" w:bidi="ar-SA"/>
      </w:rPr>
    </w:lvl>
    <w:lvl w:ilvl="3" w:tplc="C1207EB2">
      <w:numFmt w:val="bullet"/>
      <w:lvlText w:val="•"/>
      <w:lvlJc w:val="left"/>
      <w:pPr>
        <w:ind w:left="1713" w:hanging="360"/>
      </w:pPr>
      <w:rPr>
        <w:rFonts w:hint="default"/>
        <w:lang w:val="en-US" w:eastAsia="en-US" w:bidi="ar-SA"/>
      </w:rPr>
    </w:lvl>
    <w:lvl w:ilvl="4" w:tplc="096A9BEA">
      <w:numFmt w:val="bullet"/>
      <w:lvlText w:val="•"/>
      <w:lvlJc w:val="left"/>
      <w:pPr>
        <w:ind w:left="2144" w:hanging="360"/>
      </w:pPr>
      <w:rPr>
        <w:rFonts w:hint="default"/>
        <w:lang w:val="en-US" w:eastAsia="en-US" w:bidi="ar-SA"/>
      </w:rPr>
    </w:lvl>
    <w:lvl w:ilvl="5" w:tplc="E684EB48">
      <w:numFmt w:val="bullet"/>
      <w:lvlText w:val="•"/>
      <w:lvlJc w:val="left"/>
      <w:pPr>
        <w:ind w:left="2575" w:hanging="360"/>
      </w:pPr>
      <w:rPr>
        <w:rFonts w:hint="default"/>
        <w:lang w:val="en-US" w:eastAsia="en-US" w:bidi="ar-SA"/>
      </w:rPr>
    </w:lvl>
    <w:lvl w:ilvl="6" w:tplc="CACC79C4">
      <w:numFmt w:val="bullet"/>
      <w:lvlText w:val="•"/>
      <w:lvlJc w:val="left"/>
      <w:pPr>
        <w:ind w:left="3006" w:hanging="360"/>
      </w:pPr>
      <w:rPr>
        <w:rFonts w:hint="default"/>
        <w:lang w:val="en-US" w:eastAsia="en-US" w:bidi="ar-SA"/>
      </w:rPr>
    </w:lvl>
    <w:lvl w:ilvl="7" w:tplc="D6DC3EE8">
      <w:numFmt w:val="bullet"/>
      <w:lvlText w:val="•"/>
      <w:lvlJc w:val="left"/>
      <w:pPr>
        <w:ind w:left="3437" w:hanging="360"/>
      </w:pPr>
      <w:rPr>
        <w:rFonts w:hint="default"/>
        <w:lang w:val="en-US" w:eastAsia="en-US" w:bidi="ar-SA"/>
      </w:rPr>
    </w:lvl>
    <w:lvl w:ilvl="8" w:tplc="9ADEA124">
      <w:numFmt w:val="bullet"/>
      <w:lvlText w:val="•"/>
      <w:lvlJc w:val="left"/>
      <w:pPr>
        <w:ind w:left="3868" w:hanging="360"/>
      </w:pPr>
      <w:rPr>
        <w:rFonts w:hint="default"/>
        <w:lang w:val="en-US" w:eastAsia="en-US" w:bidi="ar-SA"/>
      </w:rPr>
    </w:lvl>
  </w:abstractNum>
  <w:num w:numId="1" w16cid:durableId="418136915">
    <w:abstractNumId w:val="3"/>
  </w:num>
  <w:num w:numId="2" w16cid:durableId="1899046058">
    <w:abstractNumId w:val="0"/>
  </w:num>
  <w:num w:numId="3" w16cid:durableId="690686026">
    <w:abstractNumId w:val="5"/>
  </w:num>
  <w:num w:numId="4" w16cid:durableId="2129158932">
    <w:abstractNumId w:val="4"/>
  </w:num>
  <w:num w:numId="5" w16cid:durableId="1989705424">
    <w:abstractNumId w:val="1"/>
  </w:num>
  <w:num w:numId="6" w16cid:durableId="625355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85"/>
    <w:rsid w:val="00194681"/>
    <w:rsid w:val="001A3890"/>
    <w:rsid w:val="00217801"/>
    <w:rsid w:val="00295591"/>
    <w:rsid w:val="00642742"/>
    <w:rsid w:val="00656062"/>
    <w:rsid w:val="007B5494"/>
    <w:rsid w:val="0093370C"/>
    <w:rsid w:val="00971319"/>
    <w:rsid w:val="00997D32"/>
    <w:rsid w:val="009E7BED"/>
    <w:rsid w:val="00AA2935"/>
    <w:rsid w:val="00AC45EF"/>
    <w:rsid w:val="00AC7145"/>
    <w:rsid w:val="00B239AD"/>
    <w:rsid w:val="00C2694D"/>
    <w:rsid w:val="00C92687"/>
    <w:rsid w:val="00D53D98"/>
    <w:rsid w:val="00E0160E"/>
    <w:rsid w:val="00E16619"/>
    <w:rsid w:val="00E60385"/>
    <w:rsid w:val="00EE02BB"/>
    <w:rsid w:val="00F253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9E21"/>
  <w15:docId w15:val="{DCDFE752-4443-475C-80B9-2CDF218F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31" w:right="110"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A3890"/>
    <w:pPr>
      <w:tabs>
        <w:tab w:val="center" w:pos="4513"/>
        <w:tab w:val="right" w:pos="9026"/>
      </w:tabs>
    </w:pPr>
  </w:style>
  <w:style w:type="character" w:customStyle="1" w:styleId="HeaderChar">
    <w:name w:val="Header Char"/>
    <w:basedOn w:val="DefaultParagraphFont"/>
    <w:link w:val="Header"/>
    <w:uiPriority w:val="99"/>
    <w:rsid w:val="001A3890"/>
    <w:rPr>
      <w:rFonts w:ascii="Times New Roman" w:eastAsia="Times New Roman" w:hAnsi="Times New Roman" w:cs="Times New Roman"/>
    </w:rPr>
  </w:style>
  <w:style w:type="paragraph" w:styleId="Footer">
    <w:name w:val="footer"/>
    <w:basedOn w:val="Normal"/>
    <w:link w:val="FooterChar"/>
    <w:uiPriority w:val="99"/>
    <w:unhideWhenUsed/>
    <w:rsid w:val="001A3890"/>
    <w:pPr>
      <w:tabs>
        <w:tab w:val="center" w:pos="4513"/>
        <w:tab w:val="right" w:pos="9026"/>
      </w:tabs>
    </w:pPr>
  </w:style>
  <w:style w:type="character" w:customStyle="1" w:styleId="FooterChar">
    <w:name w:val="Footer Char"/>
    <w:basedOn w:val="DefaultParagraphFont"/>
    <w:link w:val="Footer"/>
    <w:uiPriority w:val="99"/>
    <w:rsid w:val="001A38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16</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Child Safeguarding Statement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Safeguarding Statement -</dc:title>
  <dc:creator>mspring</dc:creator>
  <cp:lastModifiedBy>Richard Casey</cp:lastModifiedBy>
  <cp:revision>7</cp:revision>
  <dcterms:created xsi:type="dcterms:W3CDTF">2022-06-22T18:48:00Z</dcterms:created>
  <dcterms:modified xsi:type="dcterms:W3CDTF">2023-06-21T14:28:00Z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Acrobat PDFMaker 21 for Word</vt:lpwstr>
  </property>
  <property fmtid="{D5CDD505-2E9C-101B-9397-08002B2CF9AE}" pid="4" name="LastSaved">
    <vt:filetime>2022-06-22T00:00:00Z</vt:filetime>
  </property>
</Properties>
</file>