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05AA" w14:textId="77777777" w:rsidR="001E2F9E" w:rsidRDefault="001E2F9E">
      <w:pPr>
        <w:pStyle w:val="BodyText"/>
        <w:rPr>
          <w:sz w:val="20"/>
        </w:rPr>
      </w:pPr>
    </w:p>
    <w:p w14:paraId="05BF18B0" w14:textId="77777777" w:rsidR="001E2F9E" w:rsidRDefault="001E2F9E">
      <w:pPr>
        <w:pStyle w:val="BodyText"/>
        <w:rPr>
          <w:sz w:val="20"/>
        </w:rPr>
      </w:pPr>
    </w:p>
    <w:p w14:paraId="0F22C7D2" w14:textId="77777777" w:rsidR="001E2F9E" w:rsidRDefault="001E2F9E">
      <w:pPr>
        <w:pStyle w:val="BodyText"/>
        <w:rPr>
          <w:sz w:val="20"/>
        </w:rPr>
      </w:pPr>
    </w:p>
    <w:p w14:paraId="44587963" w14:textId="77777777" w:rsidR="001E2F9E" w:rsidRDefault="00E9665D">
      <w:pPr>
        <w:pStyle w:val="Heading1"/>
        <w:spacing w:before="217" w:line="240" w:lineRule="auto"/>
        <w:ind w:left="120" w:firstLine="0"/>
        <w:rPr>
          <w:u w:val="none"/>
        </w:rPr>
      </w:pPr>
      <w:r>
        <w:rPr>
          <w:rFonts w:ascii="Comic Sans MS"/>
          <w:sz w:val="24"/>
          <w:u w:val="none"/>
        </w:rPr>
        <w:t>1.</w:t>
      </w:r>
      <w:r>
        <w:rPr>
          <w:u w:val="thick"/>
        </w:rPr>
        <w:t>INTRODUCTION</w:t>
      </w:r>
    </w:p>
    <w:p w14:paraId="1135AA5A" w14:textId="77777777" w:rsidR="001E2F9E" w:rsidRDefault="00E9665D">
      <w:pPr>
        <w:pStyle w:val="BodyText"/>
        <w:ind w:left="120" w:right="420"/>
      </w:pPr>
      <w:r>
        <w:t>This document has been prepared in compliance with Section 39 of the Safety in Industry Act 1990 and Safety, Health and Welfare at Work Act 2005. The central thrust of the 2005 Act is encapsulated in the 9 General Principles of Prevention, which are as follows:</w:t>
      </w:r>
    </w:p>
    <w:p w14:paraId="52D4FAF0" w14:textId="77777777" w:rsidR="001E2F9E" w:rsidRDefault="001E2F9E">
      <w:pPr>
        <w:pStyle w:val="BodyText"/>
        <w:rPr>
          <w:sz w:val="30"/>
        </w:rPr>
      </w:pPr>
    </w:p>
    <w:p w14:paraId="4FABA486" w14:textId="77777777" w:rsidR="001E2F9E" w:rsidRDefault="001E2F9E">
      <w:pPr>
        <w:pStyle w:val="BodyText"/>
        <w:rPr>
          <w:sz w:val="26"/>
        </w:rPr>
      </w:pPr>
    </w:p>
    <w:p w14:paraId="06D392A2" w14:textId="77777777" w:rsidR="001E2F9E" w:rsidRDefault="00E9665D">
      <w:pPr>
        <w:pStyle w:val="Heading1"/>
        <w:numPr>
          <w:ilvl w:val="0"/>
          <w:numId w:val="15"/>
        </w:numPr>
        <w:tabs>
          <w:tab w:val="left" w:pos="480"/>
        </w:tabs>
        <w:rPr>
          <w:u w:val="none"/>
        </w:rPr>
      </w:pPr>
      <w:bookmarkStart w:id="0" w:name="1._BOARD_OF_MANAGEMENT_PHILOSOPHY"/>
      <w:bookmarkEnd w:id="0"/>
      <w:r>
        <w:rPr>
          <w:u w:val="thick"/>
        </w:rPr>
        <w:t>BOARD OF MANAGEMENT</w:t>
      </w:r>
      <w:r>
        <w:rPr>
          <w:spacing w:val="-4"/>
          <w:u w:val="thick"/>
        </w:rPr>
        <w:t xml:space="preserve"> </w:t>
      </w:r>
      <w:r>
        <w:rPr>
          <w:u w:val="thick"/>
        </w:rPr>
        <w:t>PHILOSOPHY</w:t>
      </w:r>
    </w:p>
    <w:p w14:paraId="7DACFE2E" w14:textId="77777777" w:rsidR="001E2F9E" w:rsidRDefault="00E9665D">
      <w:pPr>
        <w:pStyle w:val="BodyText"/>
        <w:ind w:left="119" w:right="188"/>
      </w:pPr>
      <w:r>
        <w:t xml:space="preserve">The Board of Management </w:t>
      </w:r>
      <w:proofErr w:type="spellStart"/>
      <w:r>
        <w:t>recognises</w:t>
      </w:r>
      <w:proofErr w:type="spellEnd"/>
      <w:r>
        <w:t xml:space="preserve"> and accepts not only its statutory responsibilities but also its obligations as an employer to direct, manage and achieve the safety, health and welfare at work of every employee and visitor alike. The Board of Management believes that each employee accepts his or her legal and moral responsibilities for improving and maintaining safety, health and welfare in the workplace and for behavior which does not </w:t>
      </w:r>
      <w:proofErr w:type="spellStart"/>
      <w:r>
        <w:t>jeopardise</w:t>
      </w:r>
      <w:proofErr w:type="spellEnd"/>
      <w:r>
        <w:t xml:space="preserve"> the individual’s personal safety, health and welfare or that of others.</w:t>
      </w:r>
    </w:p>
    <w:p w14:paraId="70A026CA" w14:textId="77777777" w:rsidR="001E2F9E" w:rsidRDefault="001E2F9E">
      <w:pPr>
        <w:pStyle w:val="BodyText"/>
        <w:rPr>
          <w:sz w:val="30"/>
        </w:rPr>
      </w:pPr>
    </w:p>
    <w:p w14:paraId="4AFD0BCB" w14:textId="77777777" w:rsidR="001E2F9E" w:rsidRDefault="001E2F9E">
      <w:pPr>
        <w:pStyle w:val="BodyText"/>
        <w:spacing w:before="1"/>
        <w:rPr>
          <w:sz w:val="26"/>
        </w:rPr>
      </w:pPr>
    </w:p>
    <w:p w14:paraId="68BA40B0" w14:textId="77777777" w:rsidR="001E2F9E" w:rsidRDefault="00E9665D">
      <w:pPr>
        <w:pStyle w:val="Heading1"/>
        <w:numPr>
          <w:ilvl w:val="0"/>
          <w:numId w:val="15"/>
        </w:numPr>
        <w:tabs>
          <w:tab w:val="left" w:pos="480"/>
        </w:tabs>
        <w:rPr>
          <w:u w:val="none"/>
        </w:rPr>
      </w:pPr>
      <w:bookmarkStart w:id="1" w:name="2._SAFETY_ORGANISATIONS"/>
      <w:bookmarkEnd w:id="1"/>
      <w:r>
        <w:rPr>
          <w:u w:val="thick"/>
        </w:rPr>
        <w:t>SAFETY</w:t>
      </w:r>
      <w:r>
        <w:rPr>
          <w:spacing w:val="-1"/>
          <w:u w:val="thick"/>
        </w:rPr>
        <w:t xml:space="preserve"> </w:t>
      </w:r>
      <w:r>
        <w:rPr>
          <w:u w:val="thick"/>
        </w:rPr>
        <w:t>ORGANISATIONS</w:t>
      </w:r>
    </w:p>
    <w:p w14:paraId="4C5086E3" w14:textId="77777777" w:rsidR="001E2F9E" w:rsidRDefault="00E9665D">
      <w:pPr>
        <w:pStyle w:val="BodyText"/>
        <w:tabs>
          <w:tab w:val="left" w:pos="7950"/>
        </w:tabs>
        <w:ind w:left="120" w:right="378"/>
      </w:pPr>
      <w:r>
        <w:t>Safety is a management responsibility. Teachers are responsible for safety in their own areas and for the implementation of relevant</w:t>
      </w:r>
      <w:r>
        <w:rPr>
          <w:spacing w:val="-16"/>
        </w:rPr>
        <w:t xml:space="preserve"> </w:t>
      </w:r>
      <w:r>
        <w:t>safety</w:t>
      </w:r>
      <w:r>
        <w:rPr>
          <w:spacing w:val="-3"/>
        </w:rPr>
        <w:t xml:space="preserve"> </w:t>
      </w:r>
      <w:r>
        <w:t>procedures.</w:t>
      </w:r>
      <w:r>
        <w:tab/>
        <w:t xml:space="preserve">The Safety Officer shall monitor safety generally and the operation of safety procedures. The </w:t>
      </w:r>
      <w:proofErr w:type="gramStart"/>
      <w:r>
        <w:t>Principal</w:t>
      </w:r>
      <w:proofErr w:type="gramEnd"/>
      <w:r>
        <w:t xml:space="preserve"> shall ensure that each employee shall obtain a copy of the Safety Statement and shall be familiar with its</w:t>
      </w:r>
      <w:r>
        <w:rPr>
          <w:spacing w:val="-7"/>
        </w:rPr>
        <w:t xml:space="preserve"> </w:t>
      </w:r>
      <w:r>
        <w:t>contents.</w:t>
      </w:r>
    </w:p>
    <w:p w14:paraId="4853A255" w14:textId="77777777" w:rsidR="001E2F9E" w:rsidRDefault="001E2F9E">
      <w:pPr>
        <w:pStyle w:val="BodyText"/>
        <w:rPr>
          <w:sz w:val="30"/>
        </w:rPr>
      </w:pPr>
    </w:p>
    <w:p w14:paraId="4B8777FC" w14:textId="77777777" w:rsidR="001E2F9E" w:rsidRDefault="001E2F9E">
      <w:pPr>
        <w:pStyle w:val="BodyText"/>
        <w:rPr>
          <w:sz w:val="26"/>
        </w:rPr>
      </w:pPr>
    </w:p>
    <w:p w14:paraId="2712E7F9" w14:textId="77777777" w:rsidR="001E2F9E" w:rsidRDefault="00E9665D">
      <w:pPr>
        <w:pStyle w:val="Heading1"/>
        <w:numPr>
          <w:ilvl w:val="0"/>
          <w:numId w:val="15"/>
        </w:numPr>
        <w:tabs>
          <w:tab w:val="left" w:pos="480"/>
        </w:tabs>
        <w:rPr>
          <w:u w:val="none"/>
        </w:rPr>
      </w:pPr>
      <w:bookmarkStart w:id="2" w:name="3._SAFETY_OFFICER_–_CHAIRPERSON."/>
      <w:bookmarkEnd w:id="2"/>
      <w:r>
        <w:rPr>
          <w:u w:val="thick"/>
        </w:rPr>
        <w:t>SAFETY OFFICER –</w:t>
      </w:r>
      <w:r>
        <w:rPr>
          <w:spacing w:val="-3"/>
          <w:u w:val="thick"/>
        </w:rPr>
        <w:t xml:space="preserve"> </w:t>
      </w:r>
      <w:r>
        <w:rPr>
          <w:u w:val="thick"/>
        </w:rPr>
        <w:t>CHAIRPERSON.</w:t>
      </w:r>
    </w:p>
    <w:p w14:paraId="1B5A04BD" w14:textId="37A28AF7" w:rsidR="001E2F9E" w:rsidRDefault="00E9665D">
      <w:pPr>
        <w:pStyle w:val="BodyText"/>
        <w:ind w:left="119"/>
      </w:pPr>
      <w:r>
        <w:t>Chairperson (</w:t>
      </w:r>
      <w:proofErr w:type="spellStart"/>
      <w:r w:rsidR="00175B19">
        <w:t>Ms</w:t>
      </w:r>
      <w:proofErr w:type="spellEnd"/>
      <w:r w:rsidR="00175B19">
        <w:t xml:space="preserve"> Teresa Leahy</w:t>
      </w:r>
      <w:r>
        <w:t>) of the Board of Management is the appointed safety officer for S</w:t>
      </w:r>
      <w:r w:rsidR="00175B19">
        <w:t>tella Maris School</w:t>
      </w:r>
      <w:r>
        <w:t>. She shall investigate all accidents and dangerous occurrences and shall ensure that appropriate statutory notifications are properly completed. Causes of accidents shall be determined as far as practical and where appropriate, remedial action shall be specified.</w:t>
      </w:r>
    </w:p>
    <w:p w14:paraId="677492DC" w14:textId="77777777" w:rsidR="001E2F9E" w:rsidRDefault="001E2F9E">
      <w:pPr>
        <w:pStyle w:val="BodyText"/>
        <w:rPr>
          <w:sz w:val="30"/>
        </w:rPr>
      </w:pPr>
    </w:p>
    <w:p w14:paraId="7E32F7B5" w14:textId="77777777" w:rsidR="001E2F9E" w:rsidRDefault="001E2F9E">
      <w:pPr>
        <w:pStyle w:val="BodyText"/>
        <w:spacing w:before="11"/>
        <w:rPr>
          <w:sz w:val="25"/>
        </w:rPr>
      </w:pPr>
    </w:p>
    <w:p w14:paraId="0455C947" w14:textId="77777777" w:rsidR="001E2F9E" w:rsidRDefault="00E9665D">
      <w:pPr>
        <w:pStyle w:val="Heading1"/>
        <w:numPr>
          <w:ilvl w:val="0"/>
          <w:numId w:val="15"/>
        </w:numPr>
        <w:tabs>
          <w:tab w:val="left" w:pos="480"/>
        </w:tabs>
        <w:rPr>
          <w:u w:val="none"/>
        </w:rPr>
      </w:pPr>
      <w:bookmarkStart w:id="3" w:name="4._SAFETY_REPRESENTATIVE:"/>
      <w:bookmarkEnd w:id="3"/>
      <w:r>
        <w:rPr>
          <w:u w:val="thick"/>
        </w:rPr>
        <w:t>SAFETY</w:t>
      </w:r>
      <w:r>
        <w:rPr>
          <w:spacing w:val="-1"/>
          <w:u w:val="thick"/>
        </w:rPr>
        <w:t xml:space="preserve"> </w:t>
      </w:r>
      <w:r>
        <w:rPr>
          <w:u w:val="thick"/>
        </w:rPr>
        <w:t>REPRESENTATIVE:</w:t>
      </w:r>
    </w:p>
    <w:p w14:paraId="6A175945" w14:textId="610539B4" w:rsidR="001E2F9E" w:rsidRDefault="00E9665D">
      <w:pPr>
        <w:pStyle w:val="BodyText"/>
        <w:ind w:left="120" w:right="436"/>
      </w:pPr>
      <w:r>
        <w:t xml:space="preserve">Mr. </w:t>
      </w:r>
      <w:r w:rsidR="00175B19">
        <w:t>Casey</w:t>
      </w:r>
      <w:r>
        <w:t xml:space="preserve"> (at this time) is appointed Safety Representative. The Safety Representative is elected under the Safety, Health and Welfare at Work Act 2004 and he shall be responsible for overseeing the safety provisions on behalf of the</w:t>
      </w:r>
    </w:p>
    <w:p w14:paraId="1CC899EA" w14:textId="77777777" w:rsidR="001E2F9E" w:rsidRDefault="001E2F9E">
      <w:pPr>
        <w:sectPr w:rsidR="001E2F9E">
          <w:headerReference w:type="default" r:id="rId7"/>
          <w:footerReference w:type="default" r:id="rId8"/>
          <w:type w:val="continuous"/>
          <w:pgSz w:w="12240" w:h="15840"/>
          <w:pgMar w:top="1560" w:right="1240" w:bottom="1160" w:left="1320" w:header="733" w:footer="971" w:gutter="0"/>
          <w:pgNumType w:start="1"/>
          <w:cols w:space="720"/>
        </w:sectPr>
      </w:pPr>
    </w:p>
    <w:p w14:paraId="56C5646C" w14:textId="6B3C2F54" w:rsidR="001E2F9E" w:rsidRDefault="00E9665D">
      <w:pPr>
        <w:pStyle w:val="BodyText"/>
        <w:spacing w:before="128"/>
        <w:ind w:left="120" w:right="247"/>
      </w:pPr>
      <w:r>
        <w:lastRenderedPageBreak/>
        <w:t xml:space="preserve">school. Mr. </w:t>
      </w:r>
      <w:r w:rsidR="00175B19">
        <w:t>Casey</w:t>
      </w:r>
      <w:r>
        <w:t xml:space="preserve"> should be consulted if any of the employees have queries regarding any of the safety provisions mentioned in this statement. His main duties are as follows:</w:t>
      </w:r>
    </w:p>
    <w:p w14:paraId="6DAA68D6" w14:textId="77777777" w:rsidR="001E2F9E" w:rsidRDefault="001E2F9E">
      <w:pPr>
        <w:pStyle w:val="BodyText"/>
        <w:spacing w:before="9"/>
        <w:rPr>
          <w:sz w:val="27"/>
        </w:rPr>
      </w:pPr>
    </w:p>
    <w:p w14:paraId="3D84BF45" w14:textId="77777777" w:rsidR="001E2F9E" w:rsidRDefault="00E9665D">
      <w:pPr>
        <w:pStyle w:val="ListParagraph"/>
        <w:numPr>
          <w:ilvl w:val="0"/>
          <w:numId w:val="14"/>
        </w:numPr>
        <w:tabs>
          <w:tab w:val="left" w:pos="480"/>
        </w:tabs>
        <w:spacing w:before="1" w:line="240" w:lineRule="auto"/>
        <w:jc w:val="both"/>
        <w:rPr>
          <w:sz w:val="28"/>
        </w:rPr>
      </w:pPr>
      <w:r>
        <w:rPr>
          <w:sz w:val="28"/>
        </w:rPr>
        <w:t>To guide and advise on all health, safety and welfare</w:t>
      </w:r>
      <w:r>
        <w:rPr>
          <w:spacing w:val="-15"/>
          <w:sz w:val="28"/>
        </w:rPr>
        <w:t xml:space="preserve"> </w:t>
      </w:r>
      <w:r>
        <w:rPr>
          <w:sz w:val="28"/>
        </w:rPr>
        <w:t>matters.</w:t>
      </w:r>
    </w:p>
    <w:p w14:paraId="28AA98B4" w14:textId="77777777" w:rsidR="001E2F9E" w:rsidRDefault="00E9665D">
      <w:pPr>
        <w:pStyle w:val="ListParagraph"/>
        <w:numPr>
          <w:ilvl w:val="0"/>
          <w:numId w:val="14"/>
        </w:numPr>
        <w:tabs>
          <w:tab w:val="left" w:pos="480"/>
        </w:tabs>
        <w:spacing w:before="2" w:line="240" w:lineRule="auto"/>
        <w:ind w:right="765"/>
        <w:jc w:val="both"/>
        <w:rPr>
          <w:sz w:val="28"/>
        </w:rPr>
      </w:pPr>
      <w:r>
        <w:rPr>
          <w:sz w:val="28"/>
        </w:rPr>
        <w:t>To ensure that the school fulfills all statutory requirements in respect of the Factories Act 1955, Safety in Industry Act 1980 and the Safety, Health and Welfare Act</w:t>
      </w:r>
      <w:r>
        <w:rPr>
          <w:spacing w:val="-3"/>
          <w:sz w:val="28"/>
        </w:rPr>
        <w:t xml:space="preserve"> </w:t>
      </w:r>
      <w:r>
        <w:rPr>
          <w:sz w:val="28"/>
        </w:rPr>
        <w:t>1989.</w:t>
      </w:r>
    </w:p>
    <w:p w14:paraId="33B0F4AD" w14:textId="77777777" w:rsidR="001E2F9E" w:rsidRDefault="00E9665D">
      <w:pPr>
        <w:pStyle w:val="ListParagraph"/>
        <w:numPr>
          <w:ilvl w:val="0"/>
          <w:numId w:val="14"/>
        </w:numPr>
        <w:tabs>
          <w:tab w:val="left" w:pos="480"/>
        </w:tabs>
        <w:spacing w:line="240" w:lineRule="auto"/>
        <w:ind w:left="480" w:right="155" w:hanging="361"/>
        <w:rPr>
          <w:sz w:val="28"/>
        </w:rPr>
      </w:pPr>
      <w:r>
        <w:rPr>
          <w:sz w:val="28"/>
        </w:rPr>
        <w:t xml:space="preserve">To ensure that the appropriate safety education and training are </w:t>
      </w:r>
      <w:proofErr w:type="spellStart"/>
      <w:r>
        <w:rPr>
          <w:sz w:val="28"/>
        </w:rPr>
        <w:t>co-ordinated</w:t>
      </w:r>
      <w:proofErr w:type="spellEnd"/>
      <w:r>
        <w:rPr>
          <w:sz w:val="28"/>
        </w:rPr>
        <w:t xml:space="preserve"> and carried out using both in-house and external</w:t>
      </w:r>
      <w:r>
        <w:rPr>
          <w:spacing w:val="-7"/>
          <w:sz w:val="28"/>
        </w:rPr>
        <w:t xml:space="preserve"> </w:t>
      </w:r>
      <w:r>
        <w:rPr>
          <w:sz w:val="28"/>
        </w:rPr>
        <w:t>resources.</w:t>
      </w:r>
    </w:p>
    <w:p w14:paraId="26A76F09" w14:textId="77777777" w:rsidR="001E2F9E" w:rsidRDefault="00E9665D">
      <w:pPr>
        <w:pStyle w:val="ListParagraph"/>
        <w:numPr>
          <w:ilvl w:val="0"/>
          <w:numId w:val="14"/>
        </w:numPr>
        <w:tabs>
          <w:tab w:val="left" w:pos="481"/>
        </w:tabs>
        <w:spacing w:line="242" w:lineRule="auto"/>
        <w:ind w:left="480" w:right="344"/>
        <w:rPr>
          <w:sz w:val="28"/>
        </w:rPr>
      </w:pPr>
      <w:r>
        <w:rPr>
          <w:sz w:val="28"/>
        </w:rPr>
        <w:t>To undertake regular and appropriate revision and auditing of the school</w:t>
      </w:r>
      <w:r>
        <w:rPr>
          <w:spacing w:val="-33"/>
          <w:sz w:val="28"/>
        </w:rPr>
        <w:t xml:space="preserve"> </w:t>
      </w:r>
      <w:r>
        <w:rPr>
          <w:sz w:val="28"/>
        </w:rPr>
        <w:t>safety procedures and methods of operation, to ensure that they are kept up to</w:t>
      </w:r>
      <w:r>
        <w:rPr>
          <w:spacing w:val="-23"/>
          <w:sz w:val="28"/>
        </w:rPr>
        <w:t xml:space="preserve"> </w:t>
      </w:r>
      <w:r>
        <w:rPr>
          <w:sz w:val="28"/>
        </w:rPr>
        <w:t>date.</w:t>
      </w:r>
    </w:p>
    <w:p w14:paraId="005B6C1D" w14:textId="77777777" w:rsidR="001E2F9E" w:rsidRDefault="00E9665D">
      <w:pPr>
        <w:pStyle w:val="ListParagraph"/>
        <w:numPr>
          <w:ilvl w:val="0"/>
          <w:numId w:val="14"/>
        </w:numPr>
        <w:tabs>
          <w:tab w:val="left" w:pos="481"/>
        </w:tabs>
        <w:spacing w:line="317" w:lineRule="exact"/>
        <w:ind w:left="480" w:hanging="361"/>
        <w:rPr>
          <w:sz w:val="28"/>
        </w:rPr>
      </w:pPr>
      <w:r>
        <w:rPr>
          <w:sz w:val="28"/>
        </w:rPr>
        <w:t>To ensure that adequate fire protection and prevention measures are</w:t>
      </w:r>
      <w:r>
        <w:rPr>
          <w:spacing w:val="-19"/>
          <w:sz w:val="28"/>
        </w:rPr>
        <w:t xml:space="preserve"> </w:t>
      </w:r>
      <w:r>
        <w:rPr>
          <w:sz w:val="28"/>
        </w:rPr>
        <w:t>provided.</w:t>
      </w:r>
    </w:p>
    <w:p w14:paraId="4E4F3EB8" w14:textId="77777777" w:rsidR="001E2F9E" w:rsidRDefault="00E9665D">
      <w:pPr>
        <w:pStyle w:val="ListParagraph"/>
        <w:numPr>
          <w:ilvl w:val="0"/>
          <w:numId w:val="14"/>
        </w:numPr>
        <w:tabs>
          <w:tab w:val="left" w:pos="481"/>
        </w:tabs>
        <w:spacing w:line="240" w:lineRule="auto"/>
        <w:ind w:left="480" w:right="175"/>
        <w:rPr>
          <w:sz w:val="28"/>
        </w:rPr>
      </w:pPr>
      <w:r>
        <w:rPr>
          <w:sz w:val="28"/>
        </w:rPr>
        <w:t>The Safety Officer shall investigate all accidents and dangerous occurrences and shall ensure that appropriate statutory notifications are properly completed. Causes of accidents shall be determined as far as practical and where appropriate, remedial action shall be</w:t>
      </w:r>
      <w:r>
        <w:rPr>
          <w:spacing w:val="-7"/>
          <w:sz w:val="28"/>
        </w:rPr>
        <w:t xml:space="preserve"> </w:t>
      </w:r>
      <w:r>
        <w:rPr>
          <w:sz w:val="28"/>
        </w:rPr>
        <w:t>specified.</w:t>
      </w:r>
    </w:p>
    <w:p w14:paraId="5125FCCD" w14:textId="6CF1A01C" w:rsidR="001E2F9E" w:rsidRDefault="00E9665D">
      <w:pPr>
        <w:pStyle w:val="ListParagraph"/>
        <w:numPr>
          <w:ilvl w:val="0"/>
          <w:numId w:val="14"/>
        </w:numPr>
        <w:tabs>
          <w:tab w:val="left" w:pos="481"/>
        </w:tabs>
        <w:spacing w:line="320" w:lineRule="exact"/>
        <w:ind w:left="480" w:hanging="361"/>
        <w:rPr>
          <w:sz w:val="28"/>
        </w:rPr>
      </w:pPr>
      <w:r>
        <w:rPr>
          <w:sz w:val="28"/>
        </w:rPr>
        <w:t>All incidents of accident to a child should be</w:t>
      </w:r>
      <w:r>
        <w:rPr>
          <w:spacing w:val="-15"/>
          <w:sz w:val="28"/>
        </w:rPr>
        <w:t xml:space="preserve"> </w:t>
      </w:r>
      <w:r>
        <w:rPr>
          <w:sz w:val="28"/>
        </w:rPr>
        <w:t>recorded.</w:t>
      </w:r>
    </w:p>
    <w:p w14:paraId="3960122D" w14:textId="77777777" w:rsidR="001E2F9E" w:rsidRDefault="001E2F9E">
      <w:pPr>
        <w:pStyle w:val="BodyText"/>
        <w:rPr>
          <w:sz w:val="30"/>
        </w:rPr>
      </w:pPr>
    </w:p>
    <w:p w14:paraId="35A609B0" w14:textId="77777777" w:rsidR="001E2F9E" w:rsidRDefault="001E2F9E">
      <w:pPr>
        <w:pStyle w:val="BodyText"/>
        <w:spacing w:before="11"/>
        <w:rPr>
          <w:sz w:val="25"/>
        </w:rPr>
      </w:pPr>
    </w:p>
    <w:p w14:paraId="3DCE6766" w14:textId="77777777" w:rsidR="001E2F9E" w:rsidRDefault="00E9665D">
      <w:pPr>
        <w:pStyle w:val="Heading1"/>
        <w:numPr>
          <w:ilvl w:val="0"/>
          <w:numId w:val="15"/>
        </w:numPr>
        <w:tabs>
          <w:tab w:val="left" w:pos="480"/>
        </w:tabs>
        <w:rPr>
          <w:u w:val="none"/>
        </w:rPr>
      </w:pPr>
      <w:bookmarkStart w:id="4" w:name="5._HAZARDS_IN_THE_SCHOOL"/>
      <w:bookmarkEnd w:id="4"/>
      <w:r>
        <w:rPr>
          <w:u w:val="thick"/>
        </w:rPr>
        <w:t>HAZARDS IN THE</w:t>
      </w:r>
      <w:r>
        <w:rPr>
          <w:spacing w:val="-6"/>
          <w:u w:val="thick"/>
        </w:rPr>
        <w:t xml:space="preserve"> </w:t>
      </w:r>
      <w:r>
        <w:rPr>
          <w:u w:val="thick"/>
        </w:rPr>
        <w:t>SCHOOL</w:t>
      </w:r>
    </w:p>
    <w:p w14:paraId="32619251" w14:textId="0C984231" w:rsidR="001E2F9E" w:rsidRDefault="00E9665D">
      <w:pPr>
        <w:pStyle w:val="BodyText"/>
        <w:ind w:left="120" w:right="248"/>
      </w:pPr>
      <w:r>
        <w:t>The following hazards (in as much as can be identified) are considered by the school to be a source of potential danger in the school and are brought to the attention of all concerned:</w:t>
      </w:r>
    </w:p>
    <w:p w14:paraId="6436F43B" w14:textId="77777777" w:rsidR="001E2F9E" w:rsidRDefault="001E2F9E">
      <w:pPr>
        <w:pStyle w:val="BodyText"/>
      </w:pPr>
    </w:p>
    <w:p w14:paraId="3041EC6D" w14:textId="77777777" w:rsidR="001E2F9E" w:rsidRDefault="00E9665D">
      <w:pPr>
        <w:pStyle w:val="ListParagraph"/>
        <w:numPr>
          <w:ilvl w:val="0"/>
          <w:numId w:val="13"/>
        </w:numPr>
        <w:tabs>
          <w:tab w:val="left" w:pos="480"/>
        </w:tabs>
        <w:ind w:hanging="361"/>
        <w:rPr>
          <w:sz w:val="28"/>
        </w:rPr>
      </w:pPr>
      <w:r>
        <w:rPr>
          <w:sz w:val="28"/>
        </w:rPr>
        <w:t>Stairs – children could easily</w:t>
      </w:r>
      <w:r>
        <w:rPr>
          <w:spacing w:val="-5"/>
          <w:sz w:val="28"/>
        </w:rPr>
        <w:t xml:space="preserve"> </w:t>
      </w:r>
      <w:r>
        <w:rPr>
          <w:sz w:val="28"/>
        </w:rPr>
        <w:t>trip.</w:t>
      </w:r>
    </w:p>
    <w:p w14:paraId="5F642A95" w14:textId="77777777" w:rsidR="001E2F9E" w:rsidRDefault="00E9665D">
      <w:pPr>
        <w:pStyle w:val="ListParagraph"/>
        <w:numPr>
          <w:ilvl w:val="0"/>
          <w:numId w:val="13"/>
        </w:numPr>
        <w:tabs>
          <w:tab w:val="left" w:pos="480"/>
        </w:tabs>
        <w:ind w:hanging="361"/>
        <w:rPr>
          <w:sz w:val="28"/>
        </w:rPr>
      </w:pPr>
      <w:r>
        <w:rPr>
          <w:sz w:val="28"/>
        </w:rPr>
        <w:t>Exposed plug</w:t>
      </w:r>
      <w:r>
        <w:rPr>
          <w:spacing w:val="-3"/>
          <w:sz w:val="28"/>
        </w:rPr>
        <w:t xml:space="preserve"> </w:t>
      </w:r>
      <w:r>
        <w:rPr>
          <w:sz w:val="28"/>
        </w:rPr>
        <w:t>sockets.</w:t>
      </w:r>
    </w:p>
    <w:p w14:paraId="20C28FBD" w14:textId="77777777" w:rsidR="001E2F9E" w:rsidRDefault="00E9665D">
      <w:pPr>
        <w:pStyle w:val="ListParagraph"/>
        <w:numPr>
          <w:ilvl w:val="0"/>
          <w:numId w:val="13"/>
        </w:numPr>
        <w:tabs>
          <w:tab w:val="left" w:pos="480"/>
        </w:tabs>
        <w:spacing w:before="3"/>
        <w:ind w:hanging="361"/>
        <w:rPr>
          <w:sz w:val="28"/>
        </w:rPr>
      </w:pPr>
      <w:r>
        <w:rPr>
          <w:sz w:val="28"/>
        </w:rPr>
        <w:t>Loose electrical</w:t>
      </w:r>
      <w:r>
        <w:rPr>
          <w:spacing w:val="-2"/>
          <w:sz w:val="28"/>
        </w:rPr>
        <w:t xml:space="preserve"> </w:t>
      </w:r>
      <w:r>
        <w:rPr>
          <w:sz w:val="28"/>
        </w:rPr>
        <w:t>cables.</w:t>
      </w:r>
    </w:p>
    <w:p w14:paraId="631117EE" w14:textId="77777777" w:rsidR="001E2F9E" w:rsidRDefault="00E9665D">
      <w:pPr>
        <w:pStyle w:val="ListParagraph"/>
        <w:numPr>
          <w:ilvl w:val="0"/>
          <w:numId w:val="13"/>
        </w:numPr>
        <w:tabs>
          <w:tab w:val="left" w:pos="480"/>
        </w:tabs>
        <w:ind w:hanging="361"/>
        <w:rPr>
          <w:sz w:val="28"/>
        </w:rPr>
      </w:pPr>
      <w:r>
        <w:rPr>
          <w:sz w:val="28"/>
        </w:rPr>
        <w:t>Toilet door locks – unattended children may lock themselves in to the</w:t>
      </w:r>
      <w:r>
        <w:rPr>
          <w:spacing w:val="-18"/>
          <w:sz w:val="28"/>
        </w:rPr>
        <w:t xml:space="preserve"> </w:t>
      </w:r>
      <w:r>
        <w:rPr>
          <w:sz w:val="28"/>
        </w:rPr>
        <w:t>toilet.</w:t>
      </w:r>
    </w:p>
    <w:p w14:paraId="21CFF03C" w14:textId="23B23B74" w:rsidR="001E2F9E" w:rsidRDefault="00E9665D">
      <w:pPr>
        <w:pStyle w:val="ListParagraph"/>
        <w:numPr>
          <w:ilvl w:val="0"/>
          <w:numId w:val="13"/>
        </w:numPr>
        <w:tabs>
          <w:tab w:val="left" w:pos="479"/>
        </w:tabs>
        <w:spacing w:line="240" w:lineRule="auto"/>
        <w:ind w:left="118" w:right="6179" w:firstLine="0"/>
        <w:rPr>
          <w:sz w:val="28"/>
        </w:rPr>
      </w:pPr>
      <w:r>
        <w:rPr>
          <w:sz w:val="28"/>
        </w:rPr>
        <w:t>Sinks.</w:t>
      </w:r>
    </w:p>
    <w:p w14:paraId="4140016B" w14:textId="3F217C16" w:rsidR="001E2F9E" w:rsidRPr="00971193" w:rsidRDefault="00971193" w:rsidP="00971193">
      <w:pPr>
        <w:tabs>
          <w:tab w:val="left" w:pos="479"/>
        </w:tabs>
        <w:spacing w:line="321" w:lineRule="exact"/>
        <w:ind w:left="118"/>
        <w:rPr>
          <w:sz w:val="28"/>
        </w:rPr>
      </w:pPr>
      <w:r>
        <w:rPr>
          <w:sz w:val="28"/>
        </w:rPr>
        <w:t>6.</w:t>
      </w:r>
      <w:r w:rsidR="0017087C">
        <w:rPr>
          <w:sz w:val="28"/>
        </w:rPr>
        <w:t xml:space="preserve"> </w:t>
      </w:r>
      <w:r w:rsidR="00E9665D" w:rsidRPr="00971193">
        <w:rPr>
          <w:sz w:val="28"/>
        </w:rPr>
        <w:t>Teachers’ swivel</w:t>
      </w:r>
      <w:r w:rsidR="00E9665D" w:rsidRPr="00971193">
        <w:rPr>
          <w:spacing w:val="-4"/>
          <w:sz w:val="28"/>
        </w:rPr>
        <w:t xml:space="preserve"> </w:t>
      </w:r>
      <w:r w:rsidR="00E9665D" w:rsidRPr="00971193">
        <w:rPr>
          <w:sz w:val="28"/>
        </w:rPr>
        <w:t>chairs.</w:t>
      </w:r>
    </w:p>
    <w:p w14:paraId="77868DED" w14:textId="20EEC61E" w:rsidR="001E2F9E" w:rsidRPr="00971193" w:rsidRDefault="00971193" w:rsidP="00971193">
      <w:pPr>
        <w:tabs>
          <w:tab w:val="left" w:pos="479"/>
        </w:tabs>
        <w:spacing w:before="1"/>
        <w:ind w:left="118" w:right="652"/>
        <w:rPr>
          <w:sz w:val="28"/>
        </w:rPr>
      </w:pPr>
      <w:r>
        <w:rPr>
          <w:sz w:val="28"/>
        </w:rPr>
        <w:t>7.</w:t>
      </w:r>
      <w:r w:rsidR="0017087C">
        <w:rPr>
          <w:sz w:val="28"/>
        </w:rPr>
        <w:t xml:space="preserve"> </w:t>
      </w:r>
      <w:r w:rsidR="00E9665D" w:rsidRPr="00971193">
        <w:rPr>
          <w:sz w:val="28"/>
        </w:rPr>
        <w:t xml:space="preserve">Loose electrical cables, laminating machine, photocopier – proper A.V care. </w:t>
      </w:r>
      <w:r>
        <w:rPr>
          <w:sz w:val="28"/>
        </w:rPr>
        <w:t>8</w:t>
      </w:r>
      <w:r w:rsidR="00E9665D" w:rsidRPr="00971193">
        <w:rPr>
          <w:sz w:val="28"/>
        </w:rPr>
        <w:t>.</w:t>
      </w:r>
      <w:r w:rsidR="0017087C">
        <w:rPr>
          <w:sz w:val="28"/>
        </w:rPr>
        <w:t xml:space="preserve"> </w:t>
      </w:r>
      <w:r w:rsidRPr="00971193">
        <w:rPr>
          <w:sz w:val="28"/>
        </w:rPr>
        <w:t>Step on the way into the school.</w:t>
      </w:r>
    </w:p>
    <w:p w14:paraId="29B6302A" w14:textId="54CD0E7E" w:rsidR="00971193" w:rsidRPr="00971193" w:rsidRDefault="00971193" w:rsidP="00971193">
      <w:pPr>
        <w:tabs>
          <w:tab w:val="left" w:pos="479"/>
        </w:tabs>
        <w:spacing w:before="1"/>
        <w:ind w:left="118" w:right="652"/>
        <w:rPr>
          <w:sz w:val="28"/>
        </w:rPr>
      </w:pPr>
      <w:r>
        <w:rPr>
          <w:sz w:val="28"/>
        </w:rPr>
        <w:t>9.</w:t>
      </w:r>
      <w:r w:rsidR="0017087C">
        <w:rPr>
          <w:sz w:val="28"/>
        </w:rPr>
        <w:t xml:space="preserve"> Partial u</w:t>
      </w:r>
      <w:r w:rsidRPr="00971193">
        <w:rPr>
          <w:sz w:val="28"/>
        </w:rPr>
        <w:t xml:space="preserve">neven surface and step in the courtyard. </w:t>
      </w:r>
    </w:p>
    <w:p w14:paraId="7FFFB8F3" w14:textId="5D25B7C3" w:rsidR="001E2F9E" w:rsidRDefault="00E9665D">
      <w:pPr>
        <w:pStyle w:val="BodyText"/>
        <w:spacing w:line="321" w:lineRule="exact"/>
        <w:ind w:left="118"/>
      </w:pPr>
      <w:r>
        <w:t>1</w:t>
      </w:r>
      <w:r w:rsidR="00971193">
        <w:t>0</w:t>
      </w:r>
      <w:r>
        <w:t>.</w:t>
      </w:r>
      <w:r w:rsidR="0017087C">
        <w:t xml:space="preserve"> </w:t>
      </w:r>
      <w:r w:rsidR="00971193">
        <w:t xml:space="preserve">Use of windows- especially upstairs. </w:t>
      </w:r>
    </w:p>
    <w:p w14:paraId="10674C39" w14:textId="77777777" w:rsidR="001E2F9E" w:rsidRDefault="001E2F9E">
      <w:pPr>
        <w:spacing w:line="321" w:lineRule="exact"/>
        <w:sectPr w:rsidR="001E2F9E">
          <w:pgSz w:w="12240" w:h="15840"/>
          <w:pgMar w:top="1560" w:right="1240" w:bottom="1160" w:left="1320" w:header="733" w:footer="971" w:gutter="0"/>
          <w:cols w:space="720"/>
        </w:sectPr>
      </w:pPr>
    </w:p>
    <w:p w14:paraId="65E3E99E" w14:textId="77777777" w:rsidR="001E2F9E" w:rsidRDefault="001E2F9E">
      <w:pPr>
        <w:pStyle w:val="BodyText"/>
        <w:rPr>
          <w:sz w:val="20"/>
        </w:rPr>
      </w:pPr>
    </w:p>
    <w:p w14:paraId="7386341A" w14:textId="77777777" w:rsidR="001E2F9E" w:rsidRDefault="00E9665D">
      <w:pPr>
        <w:pStyle w:val="Heading1"/>
        <w:spacing w:before="219" w:line="240" w:lineRule="auto"/>
        <w:ind w:left="120" w:right="480" w:firstLine="0"/>
        <w:rPr>
          <w:b w:val="0"/>
          <w:u w:val="none"/>
        </w:rPr>
      </w:pPr>
      <w:r>
        <w:rPr>
          <w:u w:val="none"/>
        </w:rPr>
        <w:t>To minimize these dangers the following safety/protective measures must be adhered to by staff and pupils</w:t>
      </w:r>
      <w:r>
        <w:rPr>
          <w:b w:val="0"/>
          <w:u w:val="none"/>
        </w:rPr>
        <w:t>:</w:t>
      </w:r>
    </w:p>
    <w:p w14:paraId="7E89C440" w14:textId="77777777" w:rsidR="001E2F9E" w:rsidRDefault="001E2F9E">
      <w:pPr>
        <w:pStyle w:val="BodyText"/>
        <w:spacing w:before="10"/>
        <w:rPr>
          <w:sz w:val="27"/>
        </w:rPr>
      </w:pPr>
    </w:p>
    <w:p w14:paraId="063AC05E" w14:textId="77777777" w:rsidR="001E2F9E" w:rsidRDefault="00E9665D">
      <w:pPr>
        <w:pStyle w:val="ListParagraph"/>
        <w:numPr>
          <w:ilvl w:val="0"/>
          <w:numId w:val="11"/>
        </w:numPr>
        <w:tabs>
          <w:tab w:val="left" w:pos="481"/>
        </w:tabs>
        <w:spacing w:line="240" w:lineRule="auto"/>
        <w:ind w:right="292"/>
        <w:rPr>
          <w:sz w:val="28"/>
        </w:rPr>
      </w:pPr>
      <w:r>
        <w:rPr>
          <w:sz w:val="28"/>
        </w:rPr>
        <w:t>Access to and operation of equipment is strictly restricted to qualified members of staff whose job or function is that of running, maintaining, cleaning or monitoring particular items of equipment in the course of their normal</w:t>
      </w:r>
      <w:r>
        <w:rPr>
          <w:spacing w:val="-21"/>
          <w:sz w:val="28"/>
        </w:rPr>
        <w:t xml:space="preserve"> </w:t>
      </w:r>
      <w:r>
        <w:rPr>
          <w:sz w:val="28"/>
        </w:rPr>
        <w:t>duties.</w:t>
      </w:r>
    </w:p>
    <w:p w14:paraId="16F28608" w14:textId="77777777" w:rsidR="001E2F9E" w:rsidRDefault="00E9665D">
      <w:pPr>
        <w:pStyle w:val="ListParagraph"/>
        <w:numPr>
          <w:ilvl w:val="0"/>
          <w:numId w:val="11"/>
        </w:numPr>
        <w:tabs>
          <w:tab w:val="left" w:pos="481"/>
        </w:tabs>
        <w:spacing w:before="2" w:line="240" w:lineRule="auto"/>
        <w:ind w:right="1032"/>
        <w:rPr>
          <w:sz w:val="28"/>
        </w:rPr>
      </w:pPr>
      <w:r>
        <w:rPr>
          <w:sz w:val="28"/>
        </w:rPr>
        <w:t>In addition, all such equipment is to be used in strict accordance with the manufacturer’s instruction and</w:t>
      </w:r>
      <w:r>
        <w:rPr>
          <w:spacing w:val="-2"/>
          <w:sz w:val="28"/>
        </w:rPr>
        <w:t xml:space="preserve"> </w:t>
      </w:r>
      <w:r>
        <w:rPr>
          <w:sz w:val="28"/>
        </w:rPr>
        <w:t>recommendations.</w:t>
      </w:r>
    </w:p>
    <w:p w14:paraId="710C9700" w14:textId="77777777" w:rsidR="001E2F9E" w:rsidRDefault="00E9665D">
      <w:pPr>
        <w:pStyle w:val="ListParagraph"/>
        <w:numPr>
          <w:ilvl w:val="0"/>
          <w:numId w:val="11"/>
        </w:numPr>
        <w:tabs>
          <w:tab w:val="left" w:pos="481"/>
        </w:tabs>
        <w:spacing w:line="240" w:lineRule="auto"/>
        <w:ind w:right="596"/>
        <w:rPr>
          <w:sz w:val="28"/>
        </w:rPr>
      </w:pPr>
      <w:r>
        <w:rPr>
          <w:sz w:val="28"/>
        </w:rPr>
        <w:t>Where applicable members of staff have been instructed in the correct use of machinery and</w:t>
      </w:r>
      <w:r>
        <w:rPr>
          <w:spacing w:val="-1"/>
          <w:sz w:val="28"/>
        </w:rPr>
        <w:t xml:space="preserve"> </w:t>
      </w:r>
      <w:r>
        <w:rPr>
          <w:sz w:val="28"/>
        </w:rPr>
        <w:t>equipment.</w:t>
      </w:r>
    </w:p>
    <w:p w14:paraId="0B09E0C0" w14:textId="77777777" w:rsidR="001E2F9E" w:rsidRDefault="00E9665D">
      <w:pPr>
        <w:pStyle w:val="ListParagraph"/>
        <w:numPr>
          <w:ilvl w:val="0"/>
          <w:numId w:val="11"/>
        </w:numPr>
        <w:tabs>
          <w:tab w:val="left" w:pos="481"/>
        </w:tabs>
        <w:ind w:hanging="361"/>
        <w:rPr>
          <w:sz w:val="28"/>
        </w:rPr>
      </w:pPr>
      <w:r>
        <w:rPr>
          <w:sz w:val="28"/>
        </w:rPr>
        <w:t>All machinery and electrical equipment are fitted with adequate</w:t>
      </w:r>
      <w:r>
        <w:rPr>
          <w:spacing w:val="-13"/>
          <w:sz w:val="28"/>
        </w:rPr>
        <w:t xml:space="preserve"> </w:t>
      </w:r>
      <w:r>
        <w:rPr>
          <w:sz w:val="28"/>
        </w:rPr>
        <w:t>safeguards.</w:t>
      </w:r>
    </w:p>
    <w:p w14:paraId="14FFE212" w14:textId="77777777" w:rsidR="001E2F9E" w:rsidRDefault="00E9665D">
      <w:pPr>
        <w:pStyle w:val="ListParagraph"/>
        <w:numPr>
          <w:ilvl w:val="0"/>
          <w:numId w:val="11"/>
        </w:numPr>
        <w:tabs>
          <w:tab w:val="left" w:pos="481"/>
        </w:tabs>
        <w:spacing w:line="240" w:lineRule="auto"/>
        <w:ind w:right="820"/>
        <w:rPr>
          <w:sz w:val="28"/>
        </w:rPr>
      </w:pPr>
      <w:r>
        <w:rPr>
          <w:sz w:val="28"/>
        </w:rPr>
        <w:t>Precautionary notices, in respect of safety matters are displayed at relevant points and teachers to give consistent verbal reminders about all potential hazards.</w:t>
      </w:r>
    </w:p>
    <w:p w14:paraId="3790887C" w14:textId="77777777" w:rsidR="001E2F9E" w:rsidRDefault="00E9665D">
      <w:pPr>
        <w:pStyle w:val="ListParagraph"/>
        <w:numPr>
          <w:ilvl w:val="0"/>
          <w:numId w:val="11"/>
        </w:numPr>
        <w:tabs>
          <w:tab w:val="left" w:pos="481"/>
        </w:tabs>
        <w:spacing w:line="320" w:lineRule="exact"/>
        <w:ind w:hanging="361"/>
        <w:rPr>
          <w:sz w:val="28"/>
        </w:rPr>
      </w:pPr>
      <w:r>
        <w:rPr>
          <w:sz w:val="28"/>
        </w:rPr>
        <w:t>All Drains secured to the</w:t>
      </w:r>
      <w:r>
        <w:rPr>
          <w:spacing w:val="-7"/>
          <w:sz w:val="28"/>
        </w:rPr>
        <w:t xml:space="preserve"> </w:t>
      </w:r>
      <w:r>
        <w:rPr>
          <w:sz w:val="28"/>
        </w:rPr>
        <w:t>ground.</w:t>
      </w:r>
    </w:p>
    <w:p w14:paraId="3ED0BC83" w14:textId="77777777" w:rsidR="001E2F9E" w:rsidRDefault="00E9665D">
      <w:pPr>
        <w:pStyle w:val="ListParagraph"/>
        <w:numPr>
          <w:ilvl w:val="0"/>
          <w:numId w:val="11"/>
        </w:numPr>
        <w:tabs>
          <w:tab w:val="left" w:pos="481"/>
        </w:tabs>
        <w:ind w:hanging="361"/>
        <w:rPr>
          <w:sz w:val="28"/>
        </w:rPr>
      </w:pPr>
      <w:r>
        <w:rPr>
          <w:sz w:val="28"/>
        </w:rPr>
        <w:t>All boards that can be mounted are to be</w:t>
      </w:r>
      <w:r>
        <w:rPr>
          <w:spacing w:val="-12"/>
          <w:sz w:val="28"/>
        </w:rPr>
        <w:t xml:space="preserve"> </w:t>
      </w:r>
      <w:r>
        <w:rPr>
          <w:sz w:val="28"/>
        </w:rPr>
        <w:t>mounted.</w:t>
      </w:r>
    </w:p>
    <w:p w14:paraId="77FE4296" w14:textId="5DBC960A" w:rsidR="001E2F9E" w:rsidRDefault="00E9665D">
      <w:pPr>
        <w:pStyle w:val="ListParagraph"/>
        <w:numPr>
          <w:ilvl w:val="0"/>
          <w:numId w:val="11"/>
        </w:numPr>
        <w:tabs>
          <w:tab w:val="left" w:pos="481"/>
        </w:tabs>
        <w:spacing w:before="2"/>
        <w:ind w:hanging="361"/>
        <w:rPr>
          <w:sz w:val="28"/>
        </w:rPr>
      </w:pPr>
      <w:r>
        <w:rPr>
          <w:sz w:val="28"/>
        </w:rPr>
        <w:t>Children are not to be left unsupervised in the</w:t>
      </w:r>
      <w:r>
        <w:rPr>
          <w:spacing w:val="-11"/>
          <w:sz w:val="28"/>
        </w:rPr>
        <w:t xml:space="preserve"> </w:t>
      </w:r>
      <w:r>
        <w:rPr>
          <w:sz w:val="28"/>
        </w:rPr>
        <w:t>staffroom.</w:t>
      </w:r>
    </w:p>
    <w:p w14:paraId="26D4E75C" w14:textId="6F2C6435" w:rsidR="0017087C" w:rsidRDefault="0017087C">
      <w:pPr>
        <w:pStyle w:val="ListParagraph"/>
        <w:numPr>
          <w:ilvl w:val="0"/>
          <w:numId w:val="11"/>
        </w:numPr>
        <w:tabs>
          <w:tab w:val="left" w:pos="481"/>
        </w:tabs>
        <w:spacing w:before="2"/>
        <w:ind w:hanging="361"/>
        <w:rPr>
          <w:sz w:val="28"/>
        </w:rPr>
      </w:pPr>
      <w:r>
        <w:rPr>
          <w:sz w:val="28"/>
        </w:rPr>
        <w:t>Monitoring of children as they enter the school and courtyard.</w:t>
      </w:r>
    </w:p>
    <w:p w14:paraId="150D2EE8" w14:textId="7777A846" w:rsidR="0017087C" w:rsidRDefault="0017087C">
      <w:pPr>
        <w:pStyle w:val="ListParagraph"/>
        <w:numPr>
          <w:ilvl w:val="0"/>
          <w:numId w:val="11"/>
        </w:numPr>
        <w:tabs>
          <w:tab w:val="left" w:pos="481"/>
        </w:tabs>
        <w:spacing w:before="2"/>
        <w:ind w:hanging="361"/>
        <w:rPr>
          <w:sz w:val="28"/>
        </w:rPr>
      </w:pPr>
      <w:r>
        <w:rPr>
          <w:sz w:val="28"/>
        </w:rPr>
        <w:t xml:space="preserve"> Windows are used only by qualified members of staff. </w:t>
      </w:r>
    </w:p>
    <w:p w14:paraId="6800F122" w14:textId="77777777" w:rsidR="001E2F9E" w:rsidRDefault="001E2F9E">
      <w:pPr>
        <w:pStyle w:val="BodyText"/>
        <w:rPr>
          <w:sz w:val="30"/>
        </w:rPr>
      </w:pPr>
    </w:p>
    <w:p w14:paraId="072F9A2B" w14:textId="77777777" w:rsidR="001E2F9E" w:rsidRDefault="001E2F9E">
      <w:pPr>
        <w:pStyle w:val="BodyText"/>
        <w:rPr>
          <w:sz w:val="26"/>
        </w:rPr>
      </w:pPr>
    </w:p>
    <w:p w14:paraId="483A1DEA" w14:textId="77777777" w:rsidR="001E2F9E" w:rsidRDefault="00E9665D">
      <w:pPr>
        <w:pStyle w:val="Heading1"/>
        <w:numPr>
          <w:ilvl w:val="0"/>
          <w:numId w:val="10"/>
        </w:numPr>
        <w:tabs>
          <w:tab w:val="left" w:pos="480"/>
        </w:tabs>
        <w:rPr>
          <w:u w:val="none"/>
        </w:rPr>
      </w:pPr>
      <w:bookmarkStart w:id="5" w:name="6._SAFETY_TRAINING"/>
      <w:bookmarkEnd w:id="5"/>
      <w:r>
        <w:rPr>
          <w:u w:val="thick"/>
        </w:rPr>
        <w:t>SAFETY</w:t>
      </w:r>
      <w:r>
        <w:rPr>
          <w:spacing w:val="-1"/>
          <w:u w:val="thick"/>
        </w:rPr>
        <w:t xml:space="preserve"> </w:t>
      </w:r>
      <w:r>
        <w:rPr>
          <w:u w:val="thick"/>
        </w:rPr>
        <w:t>TRAINING</w:t>
      </w:r>
    </w:p>
    <w:p w14:paraId="789A7FFB" w14:textId="77777777" w:rsidR="001E2F9E" w:rsidRDefault="00E9665D">
      <w:pPr>
        <w:pStyle w:val="BodyText"/>
        <w:ind w:left="120"/>
      </w:pPr>
      <w:r>
        <w:t>All employees will be:</w:t>
      </w:r>
    </w:p>
    <w:p w14:paraId="5A2CC88D" w14:textId="77777777" w:rsidR="001E2F9E" w:rsidRDefault="00E9665D">
      <w:pPr>
        <w:pStyle w:val="ListParagraph"/>
        <w:numPr>
          <w:ilvl w:val="0"/>
          <w:numId w:val="9"/>
        </w:numPr>
        <w:tabs>
          <w:tab w:val="left" w:pos="480"/>
        </w:tabs>
        <w:spacing w:before="2"/>
        <w:ind w:hanging="361"/>
        <w:rPr>
          <w:sz w:val="28"/>
        </w:rPr>
      </w:pPr>
      <w:r>
        <w:rPr>
          <w:sz w:val="28"/>
        </w:rPr>
        <w:t>Instructed in lifting and handling</w:t>
      </w:r>
      <w:r>
        <w:rPr>
          <w:spacing w:val="-5"/>
          <w:sz w:val="28"/>
        </w:rPr>
        <w:t xml:space="preserve"> </w:t>
      </w:r>
      <w:r>
        <w:rPr>
          <w:sz w:val="28"/>
        </w:rPr>
        <w:t>methods.</w:t>
      </w:r>
    </w:p>
    <w:p w14:paraId="0316B98B" w14:textId="77777777" w:rsidR="001E2F9E" w:rsidRDefault="00E9665D">
      <w:pPr>
        <w:pStyle w:val="ListParagraph"/>
        <w:numPr>
          <w:ilvl w:val="0"/>
          <w:numId w:val="9"/>
        </w:numPr>
        <w:tabs>
          <w:tab w:val="left" w:pos="480"/>
        </w:tabs>
        <w:spacing w:line="240" w:lineRule="auto"/>
        <w:ind w:right="294"/>
        <w:rPr>
          <w:sz w:val="28"/>
        </w:rPr>
      </w:pPr>
      <w:r>
        <w:rPr>
          <w:sz w:val="28"/>
        </w:rPr>
        <w:t>Advised of the protective clothing and safety equipment available and the areas where they must be</w:t>
      </w:r>
      <w:r>
        <w:rPr>
          <w:spacing w:val="-3"/>
          <w:sz w:val="28"/>
        </w:rPr>
        <w:t xml:space="preserve"> </w:t>
      </w:r>
      <w:r>
        <w:rPr>
          <w:sz w:val="28"/>
        </w:rPr>
        <w:t>worn.</w:t>
      </w:r>
    </w:p>
    <w:p w14:paraId="19D8C7B0" w14:textId="77777777" w:rsidR="001E2F9E" w:rsidRDefault="00E9665D">
      <w:pPr>
        <w:pStyle w:val="ListParagraph"/>
        <w:numPr>
          <w:ilvl w:val="0"/>
          <w:numId w:val="9"/>
        </w:numPr>
        <w:tabs>
          <w:tab w:val="left" w:pos="481"/>
        </w:tabs>
        <w:spacing w:line="240" w:lineRule="auto"/>
        <w:ind w:left="480" w:right="1067"/>
        <w:rPr>
          <w:sz w:val="28"/>
        </w:rPr>
      </w:pPr>
      <w:r>
        <w:rPr>
          <w:sz w:val="28"/>
        </w:rPr>
        <w:t>Advised of the nature and location of fire equipment and how it is safely operated.</w:t>
      </w:r>
    </w:p>
    <w:p w14:paraId="2C717BA4" w14:textId="77777777" w:rsidR="001E2F9E" w:rsidRDefault="00E9665D">
      <w:pPr>
        <w:pStyle w:val="ListParagraph"/>
        <w:numPr>
          <w:ilvl w:val="0"/>
          <w:numId w:val="9"/>
        </w:numPr>
        <w:tabs>
          <w:tab w:val="left" w:pos="481"/>
        </w:tabs>
        <w:spacing w:line="321" w:lineRule="exact"/>
        <w:ind w:left="480" w:hanging="361"/>
        <w:rPr>
          <w:sz w:val="28"/>
        </w:rPr>
      </w:pPr>
      <w:r>
        <w:rPr>
          <w:sz w:val="28"/>
        </w:rPr>
        <w:t>Notified of any changes in safety</w:t>
      </w:r>
      <w:r>
        <w:rPr>
          <w:spacing w:val="-6"/>
          <w:sz w:val="28"/>
        </w:rPr>
        <w:t xml:space="preserve"> </w:t>
      </w:r>
      <w:r>
        <w:rPr>
          <w:sz w:val="28"/>
        </w:rPr>
        <w:t>procedures.</w:t>
      </w:r>
    </w:p>
    <w:p w14:paraId="18A0FEC0" w14:textId="77777777" w:rsidR="001E2F9E" w:rsidRDefault="001E2F9E">
      <w:pPr>
        <w:pStyle w:val="BodyText"/>
        <w:rPr>
          <w:sz w:val="30"/>
        </w:rPr>
      </w:pPr>
    </w:p>
    <w:p w14:paraId="7359B9C1" w14:textId="77777777" w:rsidR="001E2F9E" w:rsidRDefault="001E2F9E">
      <w:pPr>
        <w:pStyle w:val="BodyText"/>
        <w:rPr>
          <w:sz w:val="26"/>
        </w:rPr>
      </w:pPr>
    </w:p>
    <w:p w14:paraId="54380F2F" w14:textId="77777777" w:rsidR="001E2F9E" w:rsidRDefault="00E9665D">
      <w:pPr>
        <w:pStyle w:val="Heading1"/>
        <w:numPr>
          <w:ilvl w:val="0"/>
          <w:numId w:val="10"/>
        </w:numPr>
        <w:tabs>
          <w:tab w:val="left" w:pos="480"/>
        </w:tabs>
        <w:spacing w:before="1"/>
        <w:rPr>
          <w:u w:val="none"/>
        </w:rPr>
      </w:pPr>
      <w:bookmarkStart w:id="6" w:name="7._ELECTRICAL_APPLIANCES"/>
      <w:bookmarkEnd w:id="6"/>
      <w:r>
        <w:rPr>
          <w:u w:val="thick"/>
        </w:rPr>
        <w:t>ELECTRICAL</w:t>
      </w:r>
      <w:r>
        <w:rPr>
          <w:spacing w:val="-4"/>
          <w:u w:val="thick"/>
        </w:rPr>
        <w:t xml:space="preserve"> </w:t>
      </w:r>
      <w:r>
        <w:rPr>
          <w:u w:val="thick"/>
        </w:rPr>
        <w:t>APPLIANCES</w:t>
      </w:r>
    </w:p>
    <w:p w14:paraId="05AB5179" w14:textId="041A350D" w:rsidR="001E2F9E" w:rsidRDefault="00E9665D">
      <w:pPr>
        <w:pStyle w:val="BodyText"/>
        <w:ind w:left="120" w:right="109"/>
      </w:pPr>
      <w:r>
        <w:t xml:space="preserve">Arrangements will be made for all electrical appliances to be checked on a </w:t>
      </w:r>
      <w:r w:rsidR="0017087C">
        <w:t>periodic</w:t>
      </w:r>
      <w:r>
        <w:t xml:space="preserve"> basis by a competent person </w:t>
      </w:r>
      <w:proofErr w:type="gramStart"/>
      <w:r>
        <w:t>i.e.</w:t>
      </w:r>
      <w:proofErr w:type="gramEnd"/>
      <w:r>
        <w:t xml:space="preserve"> maintenance person, the supplier or his agent.</w:t>
      </w:r>
    </w:p>
    <w:p w14:paraId="186148CE" w14:textId="77777777" w:rsidR="001E2F9E" w:rsidRDefault="00E9665D">
      <w:pPr>
        <w:pStyle w:val="BodyText"/>
        <w:spacing w:line="321" w:lineRule="exact"/>
        <w:ind w:left="120"/>
      </w:pPr>
      <w:r>
        <w:t>Before using any appliance, the user should check that:</w:t>
      </w:r>
    </w:p>
    <w:p w14:paraId="6732C300" w14:textId="77777777" w:rsidR="001E2F9E" w:rsidRDefault="00E9665D">
      <w:pPr>
        <w:pStyle w:val="ListParagraph"/>
        <w:numPr>
          <w:ilvl w:val="0"/>
          <w:numId w:val="8"/>
        </w:numPr>
        <w:tabs>
          <w:tab w:val="left" w:pos="480"/>
        </w:tabs>
        <w:spacing w:line="242" w:lineRule="auto"/>
        <w:ind w:right="816"/>
        <w:rPr>
          <w:sz w:val="28"/>
        </w:rPr>
      </w:pPr>
      <w:r>
        <w:rPr>
          <w:sz w:val="28"/>
        </w:rPr>
        <w:t>All Safety guards which are a normal part of the appliance are fitted and in working</w:t>
      </w:r>
      <w:r>
        <w:rPr>
          <w:spacing w:val="-2"/>
          <w:sz w:val="28"/>
        </w:rPr>
        <w:t xml:space="preserve"> </w:t>
      </w:r>
      <w:r>
        <w:rPr>
          <w:sz w:val="28"/>
        </w:rPr>
        <w:t>order.</w:t>
      </w:r>
    </w:p>
    <w:p w14:paraId="216FD1BC" w14:textId="77777777" w:rsidR="001E2F9E" w:rsidRDefault="00E9665D">
      <w:pPr>
        <w:pStyle w:val="ListParagraph"/>
        <w:numPr>
          <w:ilvl w:val="0"/>
          <w:numId w:val="8"/>
        </w:numPr>
        <w:tabs>
          <w:tab w:val="left" w:pos="480"/>
        </w:tabs>
        <w:spacing w:line="317" w:lineRule="exact"/>
        <w:ind w:hanging="361"/>
        <w:rPr>
          <w:sz w:val="28"/>
        </w:rPr>
      </w:pPr>
      <w:r>
        <w:rPr>
          <w:sz w:val="28"/>
        </w:rPr>
        <w:t>Power supply cables/leads are intact and free of cuts or</w:t>
      </w:r>
      <w:r>
        <w:rPr>
          <w:spacing w:val="-11"/>
          <w:sz w:val="28"/>
        </w:rPr>
        <w:t xml:space="preserve"> </w:t>
      </w:r>
      <w:r>
        <w:rPr>
          <w:sz w:val="28"/>
        </w:rPr>
        <w:t>abrasions.</w:t>
      </w:r>
    </w:p>
    <w:p w14:paraId="59CDE101" w14:textId="77777777" w:rsidR="001E2F9E" w:rsidRDefault="00E9665D">
      <w:pPr>
        <w:pStyle w:val="ListParagraph"/>
        <w:numPr>
          <w:ilvl w:val="0"/>
          <w:numId w:val="8"/>
        </w:numPr>
        <w:tabs>
          <w:tab w:val="left" w:pos="480"/>
        </w:tabs>
        <w:ind w:hanging="361"/>
        <w:rPr>
          <w:sz w:val="28"/>
        </w:rPr>
      </w:pPr>
      <w:r>
        <w:rPr>
          <w:sz w:val="28"/>
        </w:rPr>
        <w:t>Suitable undamaged fused plug tops are used and fitted with the correct</w:t>
      </w:r>
      <w:r>
        <w:rPr>
          <w:spacing w:val="-21"/>
          <w:sz w:val="28"/>
        </w:rPr>
        <w:t xml:space="preserve"> </w:t>
      </w:r>
      <w:r>
        <w:rPr>
          <w:sz w:val="28"/>
        </w:rPr>
        <w:t>fuse.</w:t>
      </w:r>
    </w:p>
    <w:p w14:paraId="4A3DB6AF" w14:textId="77777777" w:rsidR="001E2F9E" w:rsidRDefault="001E2F9E">
      <w:pPr>
        <w:spacing w:line="322" w:lineRule="exact"/>
        <w:rPr>
          <w:sz w:val="28"/>
        </w:rPr>
        <w:sectPr w:rsidR="001E2F9E">
          <w:pgSz w:w="12240" w:h="15840"/>
          <w:pgMar w:top="1560" w:right="1240" w:bottom="1160" w:left="1320" w:header="733" w:footer="971" w:gutter="0"/>
          <w:cols w:space="720"/>
        </w:sectPr>
      </w:pPr>
    </w:p>
    <w:p w14:paraId="3C9630D0" w14:textId="77777777" w:rsidR="001E2F9E" w:rsidRDefault="001E2F9E">
      <w:pPr>
        <w:pStyle w:val="BodyText"/>
        <w:rPr>
          <w:sz w:val="20"/>
        </w:rPr>
      </w:pPr>
    </w:p>
    <w:p w14:paraId="68DB8236" w14:textId="77777777" w:rsidR="001E2F9E" w:rsidRDefault="001E2F9E">
      <w:pPr>
        <w:pStyle w:val="BodyText"/>
        <w:rPr>
          <w:sz w:val="20"/>
        </w:rPr>
      </w:pPr>
    </w:p>
    <w:p w14:paraId="481F4BFA" w14:textId="77777777" w:rsidR="001E2F9E" w:rsidRDefault="001E2F9E">
      <w:pPr>
        <w:pStyle w:val="BodyText"/>
        <w:spacing w:before="7"/>
        <w:rPr>
          <w:sz w:val="21"/>
        </w:rPr>
      </w:pPr>
    </w:p>
    <w:p w14:paraId="73B2810C" w14:textId="77777777" w:rsidR="001E2F9E" w:rsidRDefault="00E9665D">
      <w:pPr>
        <w:pStyle w:val="ListParagraph"/>
        <w:numPr>
          <w:ilvl w:val="0"/>
          <w:numId w:val="10"/>
        </w:numPr>
        <w:tabs>
          <w:tab w:val="left" w:pos="480"/>
          <w:tab w:val="left" w:pos="6433"/>
        </w:tabs>
        <w:spacing w:before="89" w:line="240" w:lineRule="auto"/>
        <w:ind w:left="120" w:right="262" w:firstLine="0"/>
        <w:rPr>
          <w:sz w:val="28"/>
        </w:rPr>
      </w:pPr>
      <w:r>
        <w:rPr>
          <w:b/>
          <w:sz w:val="28"/>
          <w:u w:val="thick"/>
        </w:rPr>
        <w:t>CHEMICALS, SOLVENTS, DETERGENTS, COPIER TONER, ETC.</w:t>
      </w:r>
      <w:r>
        <w:rPr>
          <w:b/>
          <w:sz w:val="28"/>
        </w:rPr>
        <w:t xml:space="preserve"> </w:t>
      </w:r>
      <w:r>
        <w:rPr>
          <w:sz w:val="28"/>
        </w:rPr>
        <w:t>Safety data sheets are supplied with all</w:t>
      </w:r>
      <w:r>
        <w:rPr>
          <w:spacing w:val="-16"/>
          <w:sz w:val="28"/>
        </w:rPr>
        <w:t xml:space="preserve"> </w:t>
      </w:r>
      <w:r>
        <w:rPr>
          <w:sz w:val="28"/>
        </w:rPr>
        <w:t>such</w:t>
      </w:r>
      <w:r>
        <w:rPr>
          <w:spacing w:val="-1"/>
          <w:sz w:val="28"/>
        </w:rPr>
        <w:t xml:space="preserve"> </w:t>
      </w:r>
      <w:r>
        <w:rPr>
          <w:sz w:val="28"/>
        </w:rPr>
        <w:t>materials.</w:t>
      </w:r>
      <w:r>
        <w:rPr>
          <w:sz w:val="28"/>
        </w:rPr>
        <w:tab/>
        <w:t xml:space="preserve">Members of staff using these materials should </w:t>
      </w:r>
      <w:proofErr w:type="spellStart"/>
      <w:r>
        <w:rPr>
          <w:sz w:val="28"/>
        </w:rPr>
        <w:t>familiarise</w:t>
      </w:r>
      <w:proofErr w:type="spellEnd"/>
      <w:r>
        <w:rPr>
          <w:sz w:val="28"/>
        </w:rPr>
        <w:t xml:space="preserve"> themselves with the hazards associated with the materials and precautions to be taken in the event of spillage, splashes, etc. Cleaning room containing solvent and detergents is to be locked. Copier toner kept on top of a press in the staffroom out of the reach of</w:t>
      </w:r>
      <w:r>
        <w:rPr>
          <w:spacing w:val="-19"/>
          <w:sz w:val="28"/>
        </w:rPr>
        <w:t xml:space="preserve"> </w:t>
      </w:r>
      <w:r>
        <w:rPr>
          <w:sz w:val="28"/>
        </w:rPr>
        <w:t>children.</w:t>
      </w:r>
    </w:p>
    <w:p w14:paraId="220D9149" w14:textId="77777777" w:rsidR="001E2F9E" w:rsidRDefault="001E2F9E">
      <w:pPr>
        <w:pStyle w:val="BodyText"/>
        <w:rPr>
          <w:sz w:val="30"/>
        </w:rPr>
      </w:pPr>
    </w:p>
    <w:p w14:paraId="7D8B74F5" w14:textId="77777777" w:rsidR="001E2F9E" w:rsidRDefault="001E2F9E">
      <w:pPr>
        <w:pStyle w:val="BodyText"/>
        <w:spacing w:before="11"/>
        <w:rPr>
          <w:sz w:val="25"/>
        </w:rPr>
      </w:pPr>
    </w:p>
    <w:p w14:paraId="6A12DA3B" w14:textId="58CD1D0F" w:rsidR="001E2F9E" w:rsidRDefault="00E9665D" w:rsidP="006F1D94">
      <w:pPr>
        <w:pStyle w:val="Heading1"/>
        <w:numPr>
          <w:ilvl w:val="0"/>
          <w:numId w:val="10"/>
        </w:numPr>
        <w:tabs>
          <w:tab w:val="left" w:pos="681"/>
          <w:tab w:val="left" w:pos="682"/>
        </w:tabs>
        <w:spacing w:line="240" w:lineRule="auto"/>
        <w:rPr>
          <w:u w:val="none"/>
        </w:rPr>
      </w:pPr>
      <w:r>
        <w:rPr>
          <w:u w:val="thick"/>
        </w:rPr>
        <w:t>WELFARE</w:t>
      </w:r>
    </w:p>
    <w:p w14:paraId="704AF3C1" w14:textId="77777777" w:rsidR="001E2F9E" w:rsidRDefault="001E2F9E">
      <w:pPr>
        <w:pStyle w:val="BodyText"/>
        <w:spacing w:before="2"/>
        <w:rPr>
          <w:b/>
          <w:sz w:val="20"/>
        </w:rPr>
      </w:pPr>
    </w:p>
    <w:p w14:paraId="067629A7" w14:textId="32579EA7" w:rsidR="001E2F9E" w:rsidRDefault="00E9665D">
      <w:pPr>
        <w:pStyle w:val="BodyText"/>
        <w:tabs>
          <w:tab w:val="left" w:pos="976"/>
        </w:tabs>
        <w:spacing w:before="89"/>
        <w:ind w:left="119" w:right="339"/>
      </w:pPr>
      <w:r>
        <w:t>To ensure the continued welfare of employees</w:t>
      </w:r>
      <w:r w:rsidR="00F20018">
        <w:t xml:space="preserve">, </w:t>
      </w:r>
      <w:r>
        <w:t>toilet and cloakroom areas are provided. Staff must co-operate in maintaining a high standard of hygiene in these areas.</w:t>
      </w:r>
      <w:r>
        <w:tab/>
        <w:t>Members of staff, including trainee teachers, classroom assistants and auxiliary staff are reminded</w:t>
      </w:r>
      <w:r>
        <w:rPr>
          <w:spacing w:val="-5"/>
        </w:rPr>
        <w:t xml:space="preserve"> </w:t>
      </w:r>
      <w:r>
        <w:t>that:</w:t>
      </w:r>
    </w:p>
    <w:p w14:paraId="7E28ACED" w14:textId="77777777" w:rsidR="001E2F9E" w:rsidRDefault="00E9665D">
      <w:pPr>
        <w:pStyle w:val="ListParagraph"/>
        <w:numPr>
          <w:ilvl w:val="0"/>
          <w:numId w:val="6"/>
        </w:numPr>
        <w:tabs>
          <w:tab w:val="left" w:pos="480"/>
        </w:tabs>
        <w:spacing w:before="1" w:line="240" w:lineRule="auto"/>
        <w:ind w:right="129"/>
        <w:rPr>
          <w:sz w:val="28"/>
        </w:rPr>
      </w:pPr>
      <w:r>
        <w:rPr>
          <w:sz w:val="28"/>
        </w:rPr>
        <w:t xml:space="preserve">Any person who is under medical supervision or on prescribed medication and who has been certified fit for work should notify the </w:t>
      </w:r>
      <w:proofErr w:type="gramStart"/>
      <w:r>
        <w:rPr>
          <w:sz w:val="28"/>
        </w:rPr>
        <w:t>Principal</w:t>
      </w:r>
      <w:proofErr w:type="gramEnd"/>
      <w:r>
        <w:rPr>
          <w:sz w:val="28"/>
        </w:rPr>
        <w:t xml:space="preserve"> of any known side effects or temporary disabilities which could hinder their work performance and which may be a danger to either themselves or their fellow workers or pupils. The </w:t>
      </w:r>
      <w:proofErr w:type="gramStart"/>
      <w:r>
        <w:rPr>
          <w:sz w:val="28"/>
        </w:rPr>
        <w:t>Principal</w:t>
      </w:r>
      <w:proofErr w:type="gramEnd"/>
      <w:r>
        <w:rPr>
          <w:sz w:val="28"/>
        </w:rPr>
        <w:t xml:space="preserve"> will arrange or assign appropriate tasks for that person to carry out in the</w:t>
      </w:r>
      <w:r>
        <w:rPr>
          <w:spacing w:val="-3"/>
          <w:sz w:val="28"/>
        </w:rPr>
        <w:t xml:space="preserve"> </w:t>
      </w:r>
      <w:r>
        <w:rPr>
          <w:sz w:val="28"/>
        </w:rPr>
        <w:t>interim.</w:t>
      </w:r>
    </w:p>
    <w:p w14:paraId="797F0850" w14:textId="77777777" w:rsidR="001E2F9E" w:rsidRDefault="00E9665D">
      <w:pPr>
        <w:pStyle w:val="ListParagraph"/>
        <w:numPr>
          <w:ilvl w:val="0"/>
          <w:numId w:val="6"/>
        </w:numPr>
        <w:tabs>
          <w:tab w:val="left" w:pos="480"/>
        </w:tabs>
        <w:spacing w:line="240" w:lineRule="auto"/>
        <w:ind w:right="584"/>
        <w:rPr>
          <w:sz w:val="28"/>
        </w:rPr>
      </w:pPr>
      <w:r>
        <w:rPr>
          <w:sz w:val="28"/>
        </w:rPr>
        <w:t>Illicit drugs and alcohol. Staff are not allowed to consume drink and/or illicit drugs on the premises or carry out duties whilst under the influence of illicit drugs or</w:t>
      </w:r>
      <w:r>
        <w:rPr>
          <w:spacing w:val="-2"/>
          <w:sz w:val="28"/>
        </w:rPr>
        <w:t xml:space="preserve"> </w:t>
      </w:r>
      <w:r>
        <w:rPr>
          <w:sz w:val="28"/>
        </w:rPr>
        <w:t>alcohol.</w:t>
      </w:r>
    </w:p>
    <w:p w14:paraId="196EEDF6" w14:textId="77777777" w:rsidR="001E2F9E" w:rsidRDefault="001E2F9E">
      <w:pPr>
        <w:pStyle w:val="BodyText"/>
        <w:rPr>
          <w:sz w:val="30"/>
        </w:rPr>
      </w:pPr>
    </w:p>
    <w:p w14:paraId="4FABA473" w14:textId="77777777" w:rsidR="001E2F9E" w:rsidRDefault="001E2F9E">
      <w:pPr>
        <w:pStyle w:val="BodyText"/>
        <w:spacing w:before="10"/>
        <w:rPr>
          <w:sz w:val="25"/>
        </w:rPr>
      </w:pPr>
    </w:p>
    <w:p w14:paraId="06D09E75" w14:textId="77777777" w:rsidR="001E2F9E" w:rsidRDefault="00E9665D" w:rsidP="006F1D94">
      <w:pPr>
        <w:pStyle w:val="Heading1"/>
        <w:numPr>
          <w:ilvl w:val="0"/>
          <w:numId w:val="10"/>
        </w:numPr>
        <w:tabs>
          <w:tab w:val="left" w:pos="751"/>
          <w:tab w:val="left" w:pos="752"/>
        </w:tabs>
        <w:spacing w:line="240" w:lineRule="auto"/>
        <w:ind w:left="751" w:hanging="632"/>
        <w:rPr>
          <w:u w:val="none"/>
        </w:rPr>
      </w:pPr>
      <w:r>
        <w:rPr>
          <w:u w:val="thick"/>
        </w:rPr>
        <w:t>FIRST</w:t>
      </w:r>
      <w:r>
        <w:rPr>
          <w:spacing w:val="-1"/>
          <w:u w:val="thick"/>
        </w:rPr>
        <w:t xml:space="preserve"> </w:t>
      </w:r>
      <w:r>
        <w:rPr>
          <w:spacing w:val="-2"/>
          <w:u w:val="thick"/>
        </w:rPr>
        <w:t>AID</w:t>
      </w:r>
    </w:p>
    <w:p w14:paraId="0C5B9758" w14:textId="2C0B13E2" w:rsidR="001E2F9E" w:rsidRDefault="00E9665D">
      <w:pPr>
        <w:pStyle w:val="BodyText"/>
        <w:spacing w:before="2"/>
        <w:ind w:left="119" w:right="102"/>
      </w:pPr>
      <w:r>
        <w:t xml:space="preserve">The </w:t>
      </w:r>
      <w:proofErr w:type="gramStart"/>
      <w:r>
        <w:t>Principal</w:t>
      </w:r>
      <w:proofErr w:type="gramEnd"/>
      <w:r>
        <w:t xml:space="preserve"> is qualified in First Aid and resuscitation. Anaphylaxis Pen procedure to be revisited by staff and reviewed with parents</w:t>
      </w:r>
      <w:r w:rsidR="006F1D94">
        <w:t>, as necessary</w:t>
      </w:r>
      <w:r>
        <w:t>. Headache tablets /aspirin</w:t>
      </w:r>
      <w:r w:rsidR="006F1D94">
        <w:t xml:space="preserve">, </w:t>
      </w:r>
      <w:r>
        <w:t>etc</w:t>
      </w:r>
      <w:r w:rsidR="006F1D94">
        <w:t>. are</w:t>
      </w:r>
      <w:r>
        <w:t xml:space="preserve"> to be banned from</w:t>
      </w:r>
      <w:r w:rsidR="006F1D94">
        <w:t xml:space="preserve"> the</w:t>
      </w:r>
      <w:r>
        <w:t xml:space="preserve"> school site</w:t>
      </w:r>
      <w:r w:rsidR="006F1D94">
        <w:t>,</w:t>
      </w:r>
      <w:r>
        <w:t xml:space="preserve"> or locked away securely. Ice packs are available in</w:t>
      </w:r>
      <w:r w:rsidR="00F20018">
        <w:t xml:space="preserve"> a</w:t>
      </w:r>
      <w:r>
        <w:t xml:space="preserve"> fridge for children who require them.</w:t>
      </w:r>
    </w:p>
    <w:p w14:paraId="30C9BE39" w14:textId="77777777" w:rsidR="001E2F9E" w:rsidRDefault="001E2F9E">
      <w:pPr>
        <w:pStyle w:val="BodyText"/>
        <w:rPr>
          <w:sz w:val="30"/>
        </w:rPr>
      </w:pPr>
    </w:p>
    <w:p w14:paraId="46934D79" w14:textId="77777777" w:rsidR="001E2F9E" w:rsidRDefault="001E2F9E">
      <w:pPr>
        <w:pStyle w:val="BodyText"/>
        <w:spacing w:before="9"/>
        <w:rPr>
          <w:sz w:val="25"/>
        </w:rPr>
      </w:pPr>
    </w:p>
    <w:p w14:paraId="1C1000B6" w14:textId="77777777" w:rsidR="001E2F9E" w:rsidRDefault="00E9665D">
      <w:pPr>
        <w:pStyle w:val="Heading1"/>
        <w:numPr>
          <w:ilvl w:val="0"/>
          <w:numId w:val="5"/>
        </w:numPr>
        <w:tabs>
          <w:tab w:val="left" w:pos="620"/>
        </w:tabs>
        <w:spacing w:line="240" w:lineRule="auto"/>
        <w:rPr>
          <w:u w:val="none"/>
        </w:rPr>
      </w:pPr>
      <w:r>
        <w:rPr>
          <w:u w:val="thick"/>
        </w:rPr>
        <w:t>FIRE</w:t>
      </w:r>
      <w:r>
        <w:rPr>
          <w:spacing w:val="-1"/>
          <w:u w:val="thick"/>
        </w:rPr>
        <w:t xml:space="preserve"> </w:t>
      </w:r>
      <w:r>
        <w:rPr>
          <w:u w:val="thick"/>
        </w:rPr>
        <w:t>PROTECTION</w:t>
      </w:r>
    </w:p>
    <w:p w14:paraId="2CF81338" w14:textId="77777777" w:rsidR="001E2F9E" w:rsidRDefault="00E9665D">
      <w:pPr>
        <w:pStyle w:val="ListParagraph"/>
        <w:numPr>
          <w:ilvl w:val="0"/>
          <w:numId w:val="4"/>
        </w:numPr>
        <w:tabs>
          <w:tab w:val="left" w:pos="480"/>
        </w:tabs>
        <w:spacing w:before="2" w:line="240" w:lineRule="auto"/>
        <w:ind w:right="470"/>
        <w:rPr>
          <w:sz w:val="28"/>
        </w:rPr>
      </w:pPr>
      <w:r>
        <w:rPr>
          <w:sz w:val="28"/>
        </w:rPr>
        <w:t>Fire extinguishers are provided and correctly sited to meet statutory insurance requirements.</w:t>
      </w:r>
    </w:p>
    <w:p w14:paraId="440621A9" w14:textId="77777777" w:rsidR="001E2F9E" w:rsidRDefault="00E9665D">
      <w:pPr>
        <w:pStyle w:val="ListParagraph"/>
        <w:numPr>
          <w:ilvl w:val="0"/>
          <w:numId w:val="4"/>
        </w:numPr>
        <w:tabs>
          <w:tab w:val="left" w:pos="480"/>
        </w:tabs>
        <w:spacing w:line="240" w:lineRule="auto"/>
        <w:ind w:right="674"/>
        <w:rPr>
          <w:sz w:val="28"/>
        </w:rPr>
      </w:pPr>
      <w:r>
        <w:rPr>
          <w:sz w:val="28"/>
        </w:rPr>
        <w:t xml:space="preserve">All </w:t>
      </w:r>
      <w:proofErr w:type="spellStart"/>
      <w:r>
        <w:rPr>
          <w:sz w:val="28"/>
        </w:rPr>
        <w:t>fire fighting</w:t>
      </w:r>
      <w:proofErr w:type="spellEnd"/>
      <w:r>
        <w:rPr>
          <w:sz w:val="28"/>
        </w:rPr>
        <w:t xml:space="preserve"> equipment is regularly tested and serviced by </w:t>
      </w:r>
      <w:proofErr w:type="spellStart"/>
      <w:r>
        <w:rPr>
          <w:sz w:val="28"/>
        </w:rPr>
        <w:t>specialised</w:t>
      </w:r>
      <w:proofErr w:type="spellEnd"/>
      <w:r>
        <w:rPr>
          <w:sz w:val="28"/>
        </w:rPr>
        <w:t xml:space="preserve"> contractors. In accordance with the recommendation of the appropriate</w:t>
      </w:r>
      <w:r>
        <w:rPr>
          <w:spacing w:val="-23"/>
          <w:sz w:val="28"/>
        </w:rPr>
        <w:t xml:space="preserve"> </w:t>
      </w:r>
      <w:r>
        <w:rPr>
          <w:sz w:val="28"/>
        </w:rPr>
        <w:t>Irish</w:t>
      </w:r>
    </w:p>
    <w:p w14:paraId="3A4633D3" w14:textId="77777777" w:rsidR="001E2F9E" w:rsidRDefault="001E2F9E">
      <w:pPr>
        <w:rPr>
          <w:sz w:val="28"/>
        </w:rPr>
        <w:sectPr w:rsidR="001E2F9E">
          <w:pgSz w:w="12240" w:h="15840"/>
          <w:pgMar w:top="1560" w:right="1240" w:bottom="1160" w:left="1320" w:header="733" w:footer="971" w:gutter="0"/>
          <w:cols w:space="720"/>
        </w:sectPr>
      </w:pPr>
    </w:p>
    <w:p w14:paraId="323F00EB" w14:textId="77777777" w:rsidR="001E2F9E" w:rsidRDefault="00E9665D">
      <w:pPr>
        <w:pStyle w:val="BodyText"/>
        <w:spacing w:before="128"/>
        <w:ind w:left="480" w:right="370"/>
      </w:pPr>
      <w:r>
        <w:lastRenderedPageBreak/>
        <w:t>Standard for fire equipment 20% of extinguishers will be discharged each year and relevant employees trained in the safe use of the equipment.</w:t>
      </w:r>
    </w:p>
    <w:p w14:paraId="3612F3FD" w14:textId="77777777" w:rsidR="001E2F9E" w:rsidRDefault="001E2F9E">
      <w:pPr>
        <w:pStyle w:val="BodyText"/>
        <w:spacing w:before="10"/>
        <w:rPr>
          <w:sz w:val="27"/>
        </w:rPr>
      </w:pPr>
    </w:p>
    <w:p w14:paraId="102708BB" w14:textId="77777777" w:rsidR="001E2F9E" w:rsidRDefault="00E9665D">
      <w:pPr>
        <w:pStyle w:val="ListParagraph"/>
        <w:numPr>
          <w:ilvl w:val="0"/>
          <w:numId w:val="4"/>
        </w:numPr>
        <w:tabs>
          <w:tab w:val="left" w:pos="480"/>
        </w:tabs>
        <w:spacing w:line="240" w:lineRule="auto"/>
        <w:ind w:left="480" w:right="845"/>
        <w:rPr>
          <w:sz w:val="28"/>
        </w:rPr>
      </w:pPr>
      <w:r>
        <w:rPr>
          <w:sz w:val="28"/>
        </w:rPr>
        <w:t>All fire exits and emergency paths of egress are marked using the standard symbols.</w:t>
      </w:r>
    </w:p>
    <w:p w14:paraId="44869CEA" w14:textId="77777777" w:rsidR="001E2F9E" w:rsidRDefault="00E9665D">
      <w:pPr>
        <w:pStyle w:val="ListParagraph"/>
        <w:numPr>
          <w:ilvl w:val="0"/>
          <w:numId w:val="4"/>
        </w:numPr>
        <w:tabs>
          <w:tab w:val="left" w:pos="480"/>
        </w:tabs>
        <w:spacing w:before="2" w:line="240" w:lineRule="auto"/>
        <w:ind w:left="480" w:right="954"/>
        <w:rPr>
          <w:sz w:val="28"/>
        </w:rPr>
      </w:pPr>
      <w:r>
        <w:rPr>
          <w:sz w:val="28"/>
        </w:rPr>
        <w:t xml:space="preserve">Smoke alarms to be installed in all classrooms – </w:t>
      </w:r>
      <w:r w:rsidRPr="002461E5">
        <w:rPr>
          <w:sz w:val="28"/>
        </w:rPr>
        <w:t xml:space="preserve">Caretaker </w:t>
      </w:r>
      <w:r>
        <w:rPr>
          <w:sz w:val="28"/>
        </w:rPr>
        <w:t>to check twice annually.</w:t>
      </w:r>
    </w:p>
    <w:p w14:paraId="7B3E9293" w14:textId="77777777" w:rsidR="001E2F9E" w:rsidRDefault="001E2F9E">
      <w:pPr>
        <w:pStyle w:val="BodyText"/>
        <w:rPr>
          <w:sz w:val="30"/>
        </w:rPr>
      </w:pPr>
    </w:p>
    <w:p w14:paraId="2A89FBE1" w14:textId="77777777" w:rsidR="001E2F9E" w:rsidRDefault="001E2F9E">
      <w:pPr>
        <w:pStyle w:val="BodyText"/>
        <w:spacing w:before="10"/>
        <w:rPr>
          <w:sz w:val="25"/>
        </w:rPr>
      </w:pPr>
    </w:p>
    <w:p w14:paraId="0A909E90" w14:textId="77777777" w:rsidR="001E2F9E" w:rsidRDefault="00E9665D">
      <w:pPr>
        <w:pStyle w:val="Heading1"/>
        <w:numPr>
          <w:ilvl w:val="0"/>
          <w:numId w:val="5"/>
        </w:numPr>
        <w:tabs>
          <w:tab w:val="left" w:pos="688"/>
          <w:tab w:val="left" w:pos="689"/>
        </w:tabs>
        <w:ind w:left="688" w:hanging="569"/>
        <w:rPr>
          <w:u w:val="none"/>
        </w:rPr>
      </w:pPr>
      <w:r>
        <w:rPr>
          <w:u w:val="thick"/>
        </w:rPr>
        <w:t>FIRE</w:t>
      </w:r>
      <w:r>
        <w:rPr>
          <w:spacing w:val="-2"/>
          <w:u w:val="thick"/>
        </w:rPr>
        <w:t xml:space="preserve"> </w:t>
      </w:r>
      <w:r>
        <w:rPr>
          <w:u w:val="thick"/>
        </w:rPr>
        <w:t>PREVENTION</w:t>
      </w:r>
    </w:p>
    <w:p w14:paraId="691FBA26" w14:textId="77777777" w:rsidR="001E2F9E" w:rsidRDefault="00E9665D">
      <w:pPr>
        <w:pStyle w:val="ListParagraph"/>
        <w:numPr>
          <w:ilvl w:val="0"/>
          <w:numId w:val="3"/>
        </w:numPr>
        <w:tabs>
          <w:tab w:val="left" w:pos="480"/>
        </w:tabs>
        <w:spacing w:line="242" w:lineRule="auto"/>
        <w:ind w:right="154"/>
        <w:rPr>
          <w:sz w:val="28"/>
        </w:rPr>
      </w:pPr>
      <w:r>
        <w:rPr>
          <w:sz w:val="28"/>
        </w:rPr>
        <w:t>Fire safety inspections and analysis of potential fire hazards are regularly carried out.</w:t>
      </w:r>
    </w:p>
    <w:p w14:paraId="01353AB8" w14:textId="05D752F0" w:rsidR="001E2F9E" w:rsidRDefault="00E9665D">
      <w:pPr>
        <w:pStyle w:val="ListParagraph"/>
        <w:numPr>
          <w:ilvl w:val="0"/>
          <w:numId w:val="3"/>
        </w:numPr>
        <w:tabs>
          <w:tab w:val="left" w:pos="480"/>
        </w:tabs>
        <w:spacing w:line="317" w:lineRule="exact"/>
        <w:rPr>
          <w:sz w:val="28"/>
        </w:rPr>
      </w:pPr>
      <w:r>
        <w:rPr>
          <w:sz w:val="28"/>
        </w:rPr>
        <w:t>Liais</w:t>
      </w:r>
      <w:r w:rsidR="008A4C88">
        <w:rPr>
          <w:sz w:val="28"/>
        </w:rPr>
        <w:t>ing</w:t>
      </w:r>
      <w:r>
        <w:rPr>
          <w:sz w:val="28"/>
        </w:rPr>
        <w:t xml:space="preserve"> with relevant authorities takes place as is</w:t>
      </w:r>
      <w:r>
        <w:rPr>
          <w:spacing w:val="-8"/>
          <w:sz w:val="28"/>
        </w:rPr>
        <w:t xml:space="preserve"> </w:t>
      </w:r>
      <w:r>
        <w:rPr>
          <w:sz w:val="28"/>
        </w:rPr>
        <w:t>necessary.</w:t>
      </w:r>
    </w:p>
    <w:p w14:paraId="721A626F" w14:textId="77777777" w:rsidR="001E2F9E" w:rsidRDefault="001E2F9E">
      <w:pPr>
        <w:pStyle w:val="BodyText"/>
        <w:rPr>
          <w:sz w:val="30"/>
        </w:rPr>
      </w:pPr>
    </w:p>
    <w:p w14:paraId="793F2200" w14:textId="77777777" w:rsidR="001E2F9E" w:rsidRDefault="001E2F9E">
      <w:pPr>
        <w:pStyle w:val="BodyText"/>
        <w:spacing w:before="10"/>
        <w:rPr>
          <w:sz w:val="25"/>
        </w:rPr>
      </w:pPr>
    </w:p>
    <w:p w14:paraId="0608521D" w14:textId="77777777" w:rsidR="001E2F9E" w:rsidRDefault="00E9665D">
      <w:pPr>
        <w:pStyle w:val="Heading1"/>
        <w:numPr>
          <w:ilvl w:val="0"/>
          <w:numId w:val="5"/>
        </w:numPr>
        <w:tabs>
          <w:tab w:val="left" w:pos="688"/>
          <w:tab w:val="left" w:pos="689"/>
        </w:tabs>
        <w:ind w:left="688" w:hanging="569"/>
        <w:rPr>
          <w:u w:val="none"/>
        </w:rPr>
      </w:pPr>
      <w:r>
        <w:rPr>
          <w:u w:val="thick"/>
        </w:rPr>
        <w:t>EVACUATION</w:t>
      </w:r>
    </w:p>
    <w:p w14:paraId="0842DC9C" w14:textId="77777777" w:rsidR="001E2F9E" w:rsidRDefault="00E9665D">
      <w:pPr>
        <w:pStyle w:val="BodyText"/>
        <w:ind w:left="119" w:right="132"/>
      </w:pPr>
      <w:r>
        <w:t xml:space="preserve">An evacuation procedure has been prepared and is provided to each employee. Evacuation drills will take place at least twice per year or more often if required. Employees are reminded to </w:t>
      </w:r>
      <w:proofErr w:type="spellStart"/>
      <w:r>
        <w:t>familiarise</w:t>
      </w:r>
      <w:proofErr w:type="spellEnd"/>
      <w:r>
        <w:t xml:space="preserve"> themselves with the procedures so that a fast and effective evacuation of the premises can be completed in the event of an emergency.</w:t>
      </w:r>
    </w:p>
    <w:p w14:paraId="0815F762" w14:textId="77777777" w:rsidR="001E2F9E" w:rsidRDefault="001E2F9E">
      <w:pPr>
        <w:pStyle w:val="BodyText"/>
        <w:rPr>
          <w:sz w:val="30"/>
        </w:rPr>
      </w:pPr>
    </w:p>
    <w:p w14:paraId="4DC0329B" w14:textId="77777777" w:rsidR="001E2F9E" w:rsidRDefault="001E2F9E">
      <w:pPr>
        <w:pStyle w:val="BodyText"/>
        <w:spacing w:before="11"/>
        <w:rPr>
          <w:sz w:val="25"/>
        </w:rPr>
      </w:pPr>
    </w:p>
    <w:p w14:paraId="61625380" w14:textId="77777777" w:rsidR="001E2F9E" w:rsidRDefault="00E9665D">
      <w:pPr>
        <w:pStyle w:val="Heading1"/>
        <w:numPr>
          <w:ilvl w:val="0"/>
          <w:numId w:val="5"/>
        </w:numPr>
        <w:tabs>
          <w:tab w:val="left" w:pos="688"/>
          <w:tab w:val="left" w:pos="689"/>
        </w:tabs>
        <w:spacing w:line="240" w:lineRule="auto"/>
        <w:ind w:left="688" w:hanging="569"/>
        <w:rPr>
          <w:u w:val="none"/>
        </w:rPr>
      </w:pPr>
      <w:r>
        <w:rPr>
          <w:u w:val="thick"/>
        </w:rPr>
        <w:t>DUTIES OF</w:t>
      </w:r>
      <w:r>
        <w:rPr>
          <w:spacing w:val="-1"/>
          <w:u w:val="thick"/>
        </w:rPr>
        <w:t xml:space="preserve"> </w:t>
      </w:r>
      <w:r>
        <w:rPr>
          <w:u w:val="thick"/>
        </w:rPr>
        <w:t>EMPLOYEES</w:t>
      </w:r>
    </w:p>
    <w:p w14:paraId="142A449F" w14:textId="77777777" w:rsidR="001E2F9E" w:rsidRDefault="00E9665D">
      <w:pPr>
        <w:pStyle w:val="BodyText"/>
        <w:tabs>
          <w:tab w:val="left" w:pos="959"/>
        </w:tabs>
        <w:spacing w:before="2"/>
        <w:ind w:left="120" w:right="274"/>
      </w:pPr>
      <w:r>
        <w:t>The attention of employees/trainees is drawn to the following duties of persons employed as laid down in Section 9 of the Safety, Health and Welfare at Work Act 1989.</w:t>
      </w:r>
      <w:r>
        <w:tab/>
        <w:t>It shall be the duty of every employee while at</w:t>
      </w:r>
      <w:r>
        <w:rPr>
          <w:spacing w:val="-12"/>
        </w:rPr>
        <w:t xml:space="preserve"> </w:t>
      </w:r>
      <w:r>
        <w:t>work:</w:t>
      </w:r>
    </w:p>
    <w:p w14:paraId="3497498D" w14:textId="77777777" w:rsidR="001E2F9E" w:rsidRDefault="00E9665D">
      <w:pPr>
        <w:pStyle w:val="ListParagraph"/>
        <w:numPr>
          <w:ilvl w:val="0"/>
          <w:numId w:val="2"/>
        </w:numPr>
        <w:tabs>
          <w:tab w:val="left" w:pos="480"/>
        </w:tabs>
        <w:spacing w:line="320" w:lineRule="exact"/>
        <w:rPr>
          <w:sz w:val="28"/>
        </w:rPr>
      </w:pPr>
      <w:r>
        <w:rPr>
          <w:sz w:val="28"/>
        </w:rPr>
        <w:t>To take reasonable care for his/her own safety while at</w:t>
      </w:r>
      <w:r>
        <w:rPr>
          <w:spacing w:val="-17"/>
          <w:sz w:val="28"/>
        </w:rPr>
        <w:t xml:space="preserve"> </w:t>
      </w:r>
      <w:r>
        <w:rPr>
          <w:sz w:val="28"/>
        </w:rPr>
        <w:t>work.</w:t>
      </w:r>
    </w:p>
    <w:p w14:paraId="2AED6C22" w14:textId="77777777" w:rsidR="001E2F9E" w:rsidRDefault="00E9665D">
      <w:pPr>
        <w:pStyle w:val="ListParagraph"/>
        <w:numPr>
          <w:ilvl w:val="0"/>
          <w:numId w:val="2"/>
        </w:numPr>
        <w:tabs>
          <w:tab w:val="left" w:pos="480"/>
        </w:tabs>
        <w:spacing w:line="240" w:lineRule="auto"/>
        <w:ind w:left="480" w:right="264" w:hanging="361"/>
        <w:rPr>
          <w:sz w:val="28"/>
        </w:rPr>
      </w:pPr>
      <w:r>
        <w:rPr>
          <w:sz w:val="28"/>
        </w:rPr>
        <w:t>To co-operate with his/her employer and any other person to such extent as</w:t>
      </w:r>
      <w:r>
        <w:rPr>
          <w:spacing w:val="-27"/>
          <w:sz w:val="28"/>
        </w:rPr>
        <w:t xml:space="preserve"> </w:t>
      </w:r>
      <w:r>
        <w:rPr>
          <w:sz w:val="28"/>
        </w:rPr>
        <w:t>will enable his/her employer or the other person to comply with any of the relevant statutory</w:t>
      </w:r>
      <w:r>
        <w:rPr>
          <w:spacing w:val="-1"/>
          <w:sz w:val="28"/>
        </w:rPr>
        <w:t xml:space="preserve"> </w:t>
      </w:r>
      <w:r>
        <w:rPr>
          <w:sz w:val="28"/>
        </w:rPr>
        <w:t>provisions.</w:t>
      </w:r>
    </w:p>
    <w:p w14:paraId="715A19E2" w14:textId="77777777" w:rsidR="001E2F9E" w:rsidRDefault="00E9665D">
      <w:pPr>
        <w:pStyle w:val="ListParagraph"/>
        <w:numPr>
          <w:ilvl w:val="0"/>
          <w:numId w:val="2"/>
        </w:numPr>
        <w:tabs>
          <w:tab w:val="left" w:pos="481"/>
        </w:tabs>
        <w:spacing w:before="1" w:line="240" w:lineRule="auto"/>
        <w:ind w:left="480" w:right="268"/>
        <w:rPr>
          <w:sz w:val="28"/>
        </w:rPr>
      </w:pPr>
      <w:r>
        <w:rPr>
          <w:sz w:val="28"/>
        </w:rPr>
        <w:t>To use in such manner and so as to provide the protection intended any suitable appliance, protective clothing, convenience, equipment or thing provided (whether for his/her use alone or for use by him/her in common with others) for securing his/her safety, health and welfare at</w:t>
      </w:r>
      <w:r>
        <w:rPr>
          <w:spacing w:val="-7"/>
          <w:sz w:val="28"/>
        </w:rPr>
        <w:t xml:space="preserve"> </w:t>
      </w:r>
      <w:r>
        <w:rPr>
          <w:sz w:val="28"/>
        </w:rPr>
        <w:t>work.</w:t>
      </w:r>
    </w:p>
    <w:p w14:paraId="289FE286" w14:textId="77777777" w:rsidR="001E2F9E" w:rsidRDefault="00E9665D">
      <w:pPr>
        <w:pStyle w:val="ListParagraph"/>
        <w:numPr>
          <w:ilvl w:val="0"/>
          <w:numId w:val="2"/>
        </w:numPr>
        <w:tabs>
          <w:tab w:val="left" w:pos="481"/>
        </w:tabs>
        <w:spacing w:line="240" w:lineRule="auto"/>
        <w:ind w:left="480" w:right="483"/>
        <w:rPr>
          <w:sz w:val="28"/>
        </w:rPr>
      </w:pPr>
      <w:r>
        <w:rPr>
          <w:sz w:val="28"/>
        </w:rPr>
        <w:t>To report to his/her employer or immediate supervisor without unreasonable delay any defects in plant equipment, place of work or system of work,</w:t>
      </w:r>
      <w:r>
        <w:rPr>
          <w:spacing w:val="-29"/>
          <w:sz w:val="28"/>
        </w:rPr>
        <w:t xml:space="preserve"> </w:t>
      </w:r>
      <w:r>
        <w:rPr>
          <w:sz w:val="28"/>
        </w:rPr>
        <w:t>which might endanger safety, health or welfare of which he/she becomes</w:t>
      </w:r>
      <w:r>
        <w:rPr>
          <w:spacing w:val="-17"/>
          <w:sz w:val="28"/>
        </w:rPr>
        <w:t xml:space="preserve"> </w:t>
      </w:r>
      <w:r>
        <w:rPr>
          <w:sz w:val="28"/>
        </w:rPr>
        <w:t>aware.</w:t>
      </w:r>
    </w:p>
    <w:p w14:paraId="18C1E60E" w14:textId="77777777" w:rsidR="001E2F9E" w:rsidRDefault="001E2F9E">
      <w:pPr>
        <w:rPr>
          <w:sz w:val="28"/>
        </w:rPr>
        <w:sectPr w:rsidR="001E2F9E">
          <w:pgSz w:w="12240" w:h="15840"/>
          <w:pgMar w:top="1560" w:right="1240" w:bottom="1160" w:left="1320" w:header="733" w:footer="971" w:gutter="0"/>
          <w:cols w:space="720"/>
        </w:sectPr>
      </w:pPr>
    </w:p>
    <w:p w14:paraId="61A3637A" w14:textId="77777777" w:rsidR="001E2F9E" w:rsidRDefault="001E2F9E">
      <w:pPr>
        <w:pStyle w:val="BodyText"/>
        <w:rPr>
          <w:sz w:val="20"/>
        </w:rPr>
      </w:pPr>
    </w:p>
    <w:p w14:paraId="542C2898" w14:textId="77777777" w:rsidR="001E2F9E" w:rsidRDefault="00E9665D">
      <w:pPr>
        <w:pStyle w:val="Heading1"/>
        <w:numPr>
          <w:ilvl w:val="0"/>
          <w:numId w:val="5"/>
        </w:numPr>
        <w:tabs>
          <w:tab w:val="left" w:pos="620"/>
        </w:tabs>
        <w:spacing w:before="219"/>
        <w:rPr>
          <w:u w:val="none"/>
        </w:rPr>
      </w:pPr>
      <w:r>
        <w:rPr>
          <w:u w:val="thick"/>
        </w:rPr>
        <w:t>ACCIDENT / INCIDENT</w:t>
      </w:r>
      <w:r>
        <w:rPr>
          <w:spacing w:val="-9"/>
          <w:u w:val="thick"/>
        </w:rPr>
        <w:t xml:space="preserve"> </w:t>
      </w:r>
      <w:r>
        <w:rPr>
          <w:u w:val="thick"/>
        </w:rPr>
        <w:t>REPORTING</w:t>
      </w:r>
    </w:p>
    <w:p w14:paraId="3D1E30ED" w14:textId="50028D51" w:rsidR="001E2F9E" w:rsidRDefault="00E9665D">
      <w:pPr>
        <w:pStyle w:val="BodyText"/>
        <w:ind w:left="120" w:right="193"/>
      </w:pPr>
      <w:r>
        <w:t xml:space="preserve">All incidents, no matter how trivial, and whether to employees, pupils or members of the public must be reported immediately to the </w:t>
      </w:r>
      <w:proofErr w:type="gramStart"/>
      <w:r>
        <w:t>Principal</w:t>
      </w:r>
      <w:proofErr w:type="gramEnd"/>
      <w:r>
        <w:t>. This is necessary to monitor the progress of safety standards and to ensure that proper medical attention is given where required. An Accident Report Book should be retained in the staff room for recording all accidents</w:t>
      </w:r>
      <w:r w:rsidR="008A4C88">
        <w:t xml:space="preserve">. </w:t>
      </w:r>
    </w:p>
    <w:p w14:paraId="4A47C88B" w14:textId="77777777" w:rsidR="001E2F9E" w:rsidRDefault="001E2F9E">
      <w:pPr>
        <w:pStyle w:val="BodyText"/>
        <w:rPr>
          <w:sz w:val="30"/>
        </w:rPr>
      </w:pPr>
    </w:p>
    <w:p w14:paraId="3EE54B2C" w14:textId="77777777" w:rsidR="001E2F9E" w:rsidRDefault="001E2F9E">
      <w:pPr>
        <w:pStyle w:val="BodyText"/>
        <w:rPr>
          <w:sz w:val="26"/>
        </w:rPr>
      </w:pPr>
    </w:p>
    <w:p w14:paraId="7D81A62E" w14:textId="77777777" w:rsidR="001E2F9E" w:rsidRDefault="00E9665D">
      <w:pPr>
        <w:pStyle w:val="Heading1"/>
        <w:numPr>
          <w:ilvl w:val="0"/>
          <w:numId w:val="5"/>
        </w:numPr>
        <w:tabs>
          <w:tab w:val="left" w:pos="620"/>
        </w:tabs>
        <w:rPr>
          <w:u w:val="none"/>
        </w:rPr>
      </w:pPr>
      <w:r>
        <w:rPr>
          <w:u w:val="thick"/>
        </w:rPr>
        <w:t>GENERAL</w:t>
      </w:r>
      <w:r>
        <w:rPr>
          <w:spacing w:val="-1"/>
          <w:u w:val="thick"/>
        </w:rPr>
        <w:t xml:space="preserve"> </w:t>
      </w:r>
      <w:r>
        <w:rPr>
          <w:u w:val="thick"/>
        </w:rPr>
        <w:t>SAFETY</w:t>
      </w:r>
    </w:p>
    <w:p w14:paraId="71D132B0" w14:textId="77777777" w:rsidR="001E2F9E" w:rsidRDefault="00E9665D">
      <w:pPr>
        <w:pStyle w:val="BodyText"/>
        <w:ind w:left="120" w:right="684"/>
      </w:pPr>
      <w:r>
        <w:t>The aim of the Board of Management/Manager is to provide a healthy and safe working environment. This can be achieved with the help and assistance of all employees and pupils by;</w:t>
      </w:r>
    </w:p>
    <w:p w14:paraId="01926D12" w14:textId="77777777" w:rsidR="001E2F9E" w:rsidRDefault="00E9665D">
      <w:pPr>
        <w:pStyle w:val="ListParagraph"/>
        <w:numPr>
          <w:ilvl w:val="0"/>
          <w:numId w:val="1"/>
        </w:numPr>
        <w:tabs>
          <w:tab w:val="left" w:pos="495"/>
        </w:tabs>
        <w:spacing w:before="1"/>
        <w:rPr>
          <w:sz w:val="28"/>
        </w:rPr>
      </w:pPr>
      <w:r>
        <w:rPr>
          <w:sz w:val="28"/>
        </w:rPr>
        <w:t>Observing the general rules of</w:t>
      </w:r>
      <w:r>
        <w:rPr>
          <w:spacing w:val="-7"/>
          <w:sz w:val="28"/>
        </w:rPr>
        <w:t xml:space="preserve"> </w:t>
      </w:r>
      <w:r>
        <w:rPr>
          <w:sz w:val="28"/>
        </w:rPr>
        <w:t>safety.</w:t>
      </w:r>
    </w:p>
    <w:p w14:paraId="696F0B00" w14:textId="77777777" w:rsidR="001E2F9E" w:rsidRDefault="00E9665D">
      <w:pPr>
        <w:pStyle w:val="ListParagraph"/>
        <w:numPr>
          <w:ilvl w:val="0"/>
          <w:numId w:val="1"/>
        </w:numPr>
        <w:tabs>
          <w:tab w:val="left" w:pos="495"/>
        </w:tabs>
        <w:rPr>
          <w:sz w:val="28"/>
        </w:rPr>
      </w:pPr>
      <w:r>
        <w:rPr>
          <w:sz w:val="28"/>
        </w:rPr>
        <w:t>Using all machinery and equipment in a safe and proper</w:t>
      </w:r>
      <w:r>
        <w:rPr>
          <w:spacing w:val="-13"/>
          <w:sz w:val="28"/>
        </w:rPr>
        <w:t xml:space="preserve"> </w:t>
      </w:r>
      <w:r>
        <w:rPr>
          <w:sz w:val="28"/>
        </w:rPr>
        <w:t>manner.</w:t>
      </w:r>
    </w:p>
    <w:p w14:paraId="6405F96F" w14:textId="77777777" w:rsidR="001E2F9E" w:rsidRDefault="00E9665D">
      <w:pPr>
        <w:pStyle w:val="ListParagraph"/>
        <w:numPr>
          <w:ilvl w:val="0"/>
          <w:numId w:val="1"/>
        </w:numPr>
        <w:tabs>
          <w:tab w:val="left" w:pos="495"/>
        </w:tabs>
        <w:spacing w:line="240" w:lineRule="auto"/>
        <w:ind w:right="340"/>
        <w:rPr>
          <w:sz w:val="28"/>
        </w:rPr>
      </w:pPr>
      <w:r>
        <w:rPr>
          <w:sz w:val="28"/>
        </w:rPr>
        <w:t>Employing the proper procedures when carrying out tasks and ensuring that no practices are used which may act as a source of danger to themselves and/or others.</w:t>
      </w:r>
    </w:p>
    <w:p w14:paraId="543EF4FC" w14:textId="77777777" w:rsidR="001E2F9E" w:rsidRDefault="00E9665D">
      <w:pPr>
        <w:pStyle w:val="ListParagraph"/>
        <w:numPr>
          <w:ilvl w:val="0"/>
          <w:numId w:val="1"/>
        </w:numPr>
        <w:tabs>
          <w:tab w:val="left" w:pos="495"/>
        </w:tabs>
        <w:spacing w:before="1"/>
        <w:rPr>
          <w:sz w:val="28"/>
        </w:rPr>
      </w:pPr>
      <w:r>
        <w:rPr>
          <w:sz w:val="28"/>
        </w:rPr>
        <w:t>Keeping work areas clean and tidy at all</w:t>
      </w:r>
      <w:r>
        <w:rPr>
          <w:spacing w:val="-4"/>
          <w:sz w:val="28"/>
        </w:rPr>
        <w:t xml:space="preserve"> </w:t>
      </w:r>
      <w:r>
        <w:rPr>
          <w:sz w:val="28"/>
        </w:rPr>
        <w:t>times.</w:t>
      </w:r>
    </w:p>
    <w:p w14:paraId="0E494356" w14:textId="77777777" w:rsidR="001E2F9E" w:rsidRDefault="00E9665D">
      <w:pPr>
        <w:pStyle w:val="ListParagraph"/>
        <w:numPr>
          <w:ilvl w:val="0"/>
          <w:numId w:val="1"/>
        </w:numPr>
        <w:tabs>
          <w:tab w:val="left" w:pos="495"/>
        </w:tabs>
        <w:spacing w:line="240" w:lineRule="auto"/>
        <w:ind w:right="124"/>
        <w:rPr>
          <w:sz w:val="28"/>
        </w:rPr>
      </w:pPr>
      <w:r>
        <w:rPr>
          <w:sz w:val="28"/>
        </w:rPr>
        <w:t>Making sure all corridors and passageways – particularly those leading to escape routes are kept free of obstruction at all</w:t>
      </w:r>
      <w:r>
        <w:rPr>
          <w:spacing w:val="-7"/>
          <w:sz w:val="28"/>
        </w:rPr>
        <w:t xml:space="preserve"> </w:t>
      </w:r>
      <w:r>
        <w:rPr>
          <w:sz w:val="28"/>
        </w:rPr>
        <w:t>times.</w:t>
      </w:r>
    </w:p>
    <w:p w14:paraId="2BA90147" w14:textId="77777777" w:rsidR="001E2F9E" w:rsidRDefault="00E9665D">
      <w:pPr>
        <w:pStyle w:val="ListParagraph"/>
        <w:numPr>
          <w:ilvl w:val="0"/>
          <w:numId w:val="1"/>
        </w:numPr>
        <w:tabs>
          <w:tab w:val="left" w:pos="495"/>
        </w:tabs>
        <w:spacing w:line="240" w:lineRule="auto"/>
        <w:ind w:right="484"/>
        <w:rPr>
          <w:sz w:val="28"/>
        </w:rPr>
      </w:pPr>
      <w:r>
        <w:rPr>
          <w:sz w:val="28"/>
        </w:rPr>
        <w:t>Taking care that fire points are not blocked or covered up in any way and</w:t>
      </w:r>
      <w:r>
        <w:rPr>
          <w:spacing w:val="-31"/>
          <w:sz w:val="28"/>
        </w:rPr>
        <w:t xml:space="preserve"> </w:t>
      </w:r>
      <w:r>
        <w:rPr>
          <w:sz w:val="28"/>
        </w:rPr>
        <w:t>that they are ready for use if the need</w:t>
      </w:r>
      <w:r>
        <w:rPr>
          <w:spacing w:val="-10"/>
          <w:sz w:val="28"/>
        </w:rPr>
        <w:t xml:space="preserve"> </w:t>
      </w:r>
      <w:r>
        <w:rPr>
          <w:sz w:val="28"/>
        </w:rPr>
        <w:t>arises.</w:t>
      </w:r>
    </w:p>
    <w:p w14:paraId="0DA2BBC4" w14:textId="77777777" w:rsidR="001E2F9E" w:rsidRDefault="001E2F9E">
      <w:pPr>
        <w:pStyle w:val="BodyText"/>
        <w:rPr>
          <w:sz w:val="30"/>
        </w:rPr>
      </w:pPr>
    </w:p>
    <w:p w14:paraId="3709FFCE" w14:textId="77777777" w:rsidR="001E2F9E" w:rsidRDefault="001E2F9E">
      <w:pPr>
        <w:pStyle w:val="BodyText"/>
        <w:rPr>
          <w:sz w:val="26"/>
        </w:rPr>
      </w:pPr>
    </w:p>
    <w:p w14:paraId="15A7651E" w14:textId="77777777" w:rsidR="001E2F9E" w:rsidRDefault="00E9665D">
      <w:pPr>
        <w:pStyle w:val="Heading1"/>
        <w:numPr>
          <w:ilvl w:val="0"/>
          <w:numId w:val="5"/>
        </w:numPr>
        <w:tabs>
          <w:tab w:val="left" w:pos="688"/>
          <w:tab w:val="left" w:pos="689"/>
        </w:tabs>
        <w:ind w:left="688" w:hanging="569"/>
        <w:rPr>
          <w:u w:val="none"/>
        </w:rPr>
      </w:pPr>
      <w:r>
        <w:rPr>
          <w:u w:val="thick"/>
        </w:rPr>
        <w:t>BULLYING</w:t>
      </w:r>
    </w:p>
    <w:p w14:paraId="51DEFD39" w14:textId="05496E53" w:rsidR="001E2F9E" w:rsidRDefault="00E9665D">
      <w:pPr>
        <w:pStyle w:val="BodyText"/>
        <w:ind w:left="119" w:right="155"/>
      </w:pPr>
      <w:r>
        <w:t xml:space="preserve">A School Policy on bullying has been formed. Bullying is not just one serious incident but repeated anti-social </w:t>
      </w:r>
      <w:proofErr w:type="spellStart"/>
      <w:r>
        <w:t>behaviour</w:t>
      </w:r>
      <w:proofErr w:type="spellEnd"/>
      <w:r>
        <w:t xml:space="preserve"> over a period of time.</w:t>
      </w:r>
    </w:p>
    <w:p w14:paraId="72A55EED" w14:textId="70665F04" w:rsidR="001E2F9E" w:rsidRDefault="00E9665D">
      <w:pPr>
        <w:pStyle w:val="BodyText"/>
        <w:ind w:left="119" w:right="321"/>
        <w:jc w:val="both"/>
      </w:pPr>
      <w:r>
        <w:t xml:space="preserve">Members of staff who feel they have been bullied or victimized in any way should first consult </w:t>
      </w:r>
      <w:proofErr w:type="spellStart"/>
      <w:r>
        <w:t>Mr</w:t>
      </w:r>
      <w:proofErr w:type="spellEnd"/>
      <w:r w:rsidR="008A4C88">
        <w:t xml:space="preserve"> Richard Casey or </w:t>
      </w:r>
      <w:proofErr w:type="spellStart"/>
      <w:r w:rsidR="008A4C88">
        <w:t>Ms</w:t>
      </w:r>
      <w:proofErr w:type="spellEnd"/>
      <w:r w:rsidR="008A4C88">
        <w:t xml:space="preserve"> Teresa Leahy </w:t>
      </w:r>
      <w:r>
        <w:t xml:space="preserve">concerning the matter. </w:t>
      </w:r>
    </w:p>
    <w:p w14:paraId="4D37A787" w14:textId="77777777" w:rsidR="001E2F9E" w:rsidRDefault="001E2F9E">
      <w:pPr>
        <w:pStyle w:val="BodyText"/>
        <w:rPr>
          <w:sz w:val="30"/>
        </w:rPr>
      </w:pPr>
    </w:p>
    <w:p w14:paraId="6B22C294" w14:textId="77777777" w:rsidR="001E2F9E" w:rsidRDefault="001E2F9E">
      <w:pPr>
        <w:pStyle w:val="BodyText"/>
        <w:spacing w:before="11"/>
        <w:rPr>
          <w:sz w:val="25"/>
        </w:rPr>
      </w:pPr>
    </w:p>
    <w:p w14:paraId="2F8F8E1E" w14:textId="77777777" w:rsidR="001E2F9E" w:rsidRDefault="00E9665D">
      <w:pPr>
        <w:pStyle w:val="Heading1"/>
        <w:numPr>
          <w:ilvl w:val="0"/>
          <w:numId w:val="5"/>
        </w:numPr>
        <w:tabs>
          <w:tab w:val="left" w:pos="620"/>
        </w:tabs>
        <w:rPr>
          <w:u w:val="none"/>
        </w:rPr>
      </w:pPr>
      <w:r>
        <w:rPr>
          <w:u w:val="thick"/>
        </w:rPr>
        <w:t>CONCLUDING</w:t>
      </w:r>
      <w:r>
        <w:rPr>
          <w:spacing w:val="-4"/>
          <w:u w:val="thick"/>
        </w:rPr>
        <w:t xml:space="preserve"> </w:t>
      </w:r>
      <w:r>
        <w:rPr>
          <w:u w:val="thick"/>
        </w:rPr>
        <w:t>COMMENT</w:t>
      </w:r>
    </w:p>
    <w:p w14:paraId="314BF389" w14:textId="77777777" w:rsidR="001E2F9E" w:rsidRDefault="00E9665D">
      <w:pPr>
        <w:pStyle w:val="BodyText"/>
        <w:ind w:left="120" w:right="1025"/>
      </w:pPr>
      <w:r>
        <w:t>This Safety Statement has been prepared based on conditions existing in the premises of the school at the time of writing.</w:t>
      </w:r>
    </w:p>
    <w:p w14:paraId="49CA920E" w14:textId="77777777" w:rsidR="001E2F9E" w:rsidRDefault="00E9665D">
      <w:pPr>
        <w:pStyle w:val="BodyText"/>
        <w:spacing w:before="1"/>
        <w:ind w:left="120" w:right="839"/>
      </w:pPr>
      <w:r>
        <w:t>It may be altered, revised or updated at a future date so as to comply with any changes in conditions.</w:t>
      </w:r>
    </w:p>
    <w:p w14:paraId="7B520144" w14:textId="77777777" w:rsidR="001E2F9E" w:rsidRDefault="001E2F9E">
      <w:pPr>
        <w:sectPr w:rsidR="001E2F9E">
          <w:pgSz w:w="12240" w:h="15840"/>
          <w:pgMar w:top="1560" w:right="1240" w:bottom="1160" w:left="1320" w:header="733" w:footer="971" w:gutter="0"/>
          <w:cols w:space="720"/>
        </w:sectPr>
      </w:pPr>
    </w:p>
    <w:p w14:paraId="14079A46" w14:textId="77777777" w:rsidR="001E2F9E" w:rsidRDefault="001E2F9E">
      <w:pPr>
        <w:pStyle w:val="BodyText"/>
        <w:rPr>
          <w:sz w:val="20"/>
        </w:rPr>
      </w:pPr>
    </w:p>
    <w:p w14:paraId="02B6199E" w14:textId="55919337" w:rsidR="001E2F9E" w:rsidRDefault="00E9665D">
      <w:pPr>
        <w:tabs>
          <w:tab w:val="left" w:pos="4504"/>
        </w:tabs>
        <w:spacing w:before="219"/>
        <w:ind w:left="120"/>
        <w:rPr>
          <w:sz w:val="28"/>
        </w:rPr>
      </w:pPr>
      <w:r>
        <w:rPr>
          <w:b/>
          <w:sz w:val="28"/>
        </w:rPr>
        <w:t>SIGNED:</w:t>
      </w:r>
      <w:r>
        <w:rPr>
          <w:sz w:val="28"/>
        </w:rPr>
        <w:tab/>
      </w:r>
      <w:r>
        <w:rPr>
          <w:b/>
          <w:sz w:val="28"/>
        </w:rPr>
        <w:t>DATE:</w:t>
      </w:r>
      <w:r>
        <w:rPr>
          <w:b/>
          <w:spacing w:val="-2"/>
          <w:sz w:val="28"/>
        </w:rPr>
        <w:t xml:space="preserve"> </w:t>
      </w:r>
      <w:r w:rsidR="00025D14" w:rsidRPr="00656062">
        <w:rPr>
          <w:sz w:val="28"/>
          <w:lang w:val="en-IE"/>
        </w:rPr>
        <w:t>15/6/23</w:t>
      </w:r>
    </w:p>
    <w:p w14:paraId="1F017FFE" w14:textId="77777777" w:rsidR="001E2F9E" w:rsidRDefault="001E2F9E">
      <w:pPr>
        <w:pStyle w:val="BodyText"/>
        <w:spacing w:before="10"/>
        <w:rPr>
          <w:sz w:val="23"/>
        </w:rPr>
      </w:pPr>
    </w:p>
    <w:p w14:paraId="1797F298" w14:textId="77777777" w:rsidR="001E2F9E" w:rsidRDefault="00E9665D">
      <w:pPr>
        <w:ind w:left="120"/>
        <w:rPr>
          <w:b/>
          <w:sz w:val="24"/>
        </w:rPr>
      </w:pPr>
      <w:r>
        <w:rPr>
          <w:b/>
          <w:sz w:val="24"/>
        </w:rPr>
        <w:t>(Chairperson, Bord of Management)</w:t>
      </w:r>
    </w:p>
    <w:p w14:paraId="3B4267FE" w14:textId="77777777" w:rsidR="001E2F9E" w:rsidRDefault="001E2F9E">
      <w:pPr>
        <w:pStyle w:val="BodyText"/>
        <w:rPr>
          <w:b/>
          <w:sz w:val="26"/>
        </w:rPr>
      </w:pPr>
    </w:p>
    <w:p w14:paraId="7D9C4CA4" w14:textId="77777777" w:rsidR="001E2F9E" w:rsidRDefault="001E2F9E">
      <w:pPr>
        <w:pStyle w:val="BodyText"/>
        <w:spacing w:before="1"/>
        <w:rPr>
          <w:b/>
          <w:sz w:val="22"/>
        </w:rPr>
      </w:pPr>
    </w:p>
    <w:p w14:paraId="703539D1" w14:textId="5EB06FCB" w:rsidR="001E2F9E" w:rsidRDefault="00E9665D">
      <w:pPr>
        <w:tabs>
          <w:tab w:val="left" w:pos="4512"/>
        </w:tabs>
        <w:spacing w:before="1"/>
        <w:ind w:left="120"/>
        <w:rPr>
          <w:sz w:val="28"/>
        </w:rPr>
      </w:pPr>
      <w:r>
        <w:rPr>
          <w:b/>
          <w:sz w:val="28"/>
        </w:rPr>
        <w:t>SIGNED:</w:t>
      </w:r>
      <w:r>
        <w:rPr>
          <w:b/>
          <w:spacing w:val="-2"/>
          <w:sz w:val="28"/>
        </w:rPr>
        <w:t xml:space="preserve"> </w:t>
      </w:r>
      <w:r w:rsidR="00DB2250">
        <w:rPr>
          <w:sz w:val="28"/>
        </w:rPr>
        <w:t>Richard Casey</w:t>
      </w:r>
      <w:r>
        <w:rPr>
          <w:sz w:val="28"/>
        </w:rPr>
        <w:tab/>
      </w:r>
      <w:r>
        <w:rPr>
          <w:b/>
          <w:sz w:val="28"/>
        </w:rPr>
        <w:t>DATE:</w:t>
      </w:r>
      <w:r>
        <w:rPr>
          <w:b/>
          <w:spacing w:val="-2"/>
          <w:sz w:val="28"/>
        </w:rPr>
        <w:t xml:space="preserve"> </w:t>
      </w:r>
      <w:r w:rsidR="00025D14" w:rsidRPr="00656062">
        <w:rPr>
          <w:sz w:val="28"/>
          <w:lang w:val="en-IE"/>
        </w:rPr>
        <w:t>15/6/23</w:t>
      </w:r>
    </w:p>
    <w:p w14:paraId="44F80C13" w14:textId="77777777" w:rsidR="001E2F9E" w:rsidRDefault="001E2F9E">
      <w:pPr>
        <w:pStyle w:val="BodyText"/>
        <w:spacing w:before="9"/>
        <w:rPr>
          <w:sz w:val="27"/>
        </w:rPr>
      </w:pPr>
    </w:p>
    <w:p w14:paraId="7AF40632" w14:textId="77777777" w:rsidR="001E2F9E" w:rsidRDefault="00E9665D">
      <w:pPr>
        <w:ind w:left="1380"/>
        <w:rPr>
          <w:b/>
          <w:sz w:val="24"/>
        </w:rPr>
      </w:pPr>
      <w:r>
        <w:rPr>
          <w:b/>
          <w:sz w:val="24"/>
        </w:rPr>
        <w:t>(Principal)</w:t>
      </w:r>
    </w:p>
    <w:p w14:paraId="7E9EAF6F" w14:textId="77777777" w:rsidR="001E2F9E" w:rsidRDefault="001E2F9E">
      <w:pPr>
        <w:pStyle w:val="BodyText"/>
        <w:spacing w:before="3"/>
        <w:rPr>
          <w:b/>
        </w:rPr>
      </w:pPr>
    </w:p>
    <w:p w14:paraId="28BD3E85" w14:textId="55415F94" w:rsidR="001E2F9E" w:rsidRDefault="00E9665D">
      <w:pPr>
        <w:pStyle w:val="Heading1"/>
        <w:spacing w:line="240" w:lineRule="auto"/>
        <w:ind w:left="120" w:firstLine="0"/>
        <w:rPr>
          <w:u w:val="none"/>
        </w:rPr>
      </w:pPr>
      <w:r>
        <w:rPr>
          <w:u w:val="none"/>
        </w:rPr>
        <w:t xml:space="preserve">Date of next review: </w:t>
      </w:r>
      <w:r w:rsidR="00025D14" w:rsidRPr="00025D14">
        <w:rPr>
          <w:b w:val="0"/>
          <w:bCs w:val="0"/>
          <w:u w:val="none"/>
          <w:lang w:val="en-IE"/>
        </w:rPr>
        <w:t>15/6/2</w:t>
      </w:r>
      <w:r w:rsidR="00025D14" w:rsidRPr="00025D14">
        <w:rPr>
          <w:b w:val="0"/>
          <w:bCs w:val="0"/>
          <w:u w:val="none"/>
          <w:lang w:val="en-IE"/>
        </w:rPr>
        <w:t>4</w:t>
      </w:r>
    </w:p>
    <w:sectPr w:rsidR="001E2F9E">
      <w:pgSz w:w="12240" w:h="15840"/>
      <w:pgMar w:top="1560" w:right="1240" w:bottom="1160" w:left="1320" w:header="733"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BF78" w14:textId="77777777" w:rsidR="00FB79D6" w:rsidRDefault="00FB79D6">
      <w:r>
        <w:separator/>
      </w:r>
    </w:p>
  </w:endnote>
  <w:endnote w:type="continuationSeparator" w:id="0">
    <w:p w14:paraId="6757BE7D" w14:textId="77777777" w:rsidR="00FB79D6" w:rsidRDefault="00FB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4767" w14:textId="57984DEA" w:rsidR="001E2F9E" w:rsidRDefault="00DB2250">
    <w:pPr>
      <w:pStyle w:val="BodyText"/>
      <w:spacing w:line="14" w:lineRule="auto"/>
      <w:rPr>
        <w:sz w:val="20"/>
      </w:rPr>
    </w:pPr>
    <w:r>
      <w:rPr>
        <w:noProof/>
      </w:rPr>
      <mc:AlternateContent>
        <mc:Choice Requires="wps">
          <w:drawing>
            <wp:anchor distT="0" distB="0" distL="114300" distR="114300" simplePos="0" relativeHeight="487465472" behindDoc="1" locked="0" layoutInCell="1" allowOverlap="1" wp14:anchorId="3EBDD8A5" wp14:editId="7825A783">
              <wp:simplePos x="0" y="0"/>
              <wp:positionH relativeFrom="page">
                <wp:posOffset>3844925</wp:posOffset>
              </wp:positionH>
              <wp:positionV relativeFrom="page">
                <wp:posOffset>9302115</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D700A" w14:textId="77777777" w:rsidR="001E2F9E" w:rsidRDefault="00E9665D">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DD8A5" id="_x0000_t202" coordsize="21600,21600" o:spt="202" path="m,l,21600r21600,l21600,xe">
              <v:stroke joinstyle="miter"/>
              <v:path gradientshapeok="t" o:connecttype="rect"/>
            </v:shapetype>
            <v:shape id="Text Box 1" o:spid="_x0000_s1027" type="#_x0000_t202" style="position:absolute;margin-left:302.75pt;margin-top:732.45pt;width:11pt;height:13.05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0r2AEAAJcDAAAOAAAAZHJzL2Uyb0RvYy54bWysU9tu1DAQfUfiHyy/s9lt1RaizValVRFS&#10;uUiFD3AcJ7FIPGbGu8ny9YydZAv0reLFGnvsM+ecGW+vx74TB4NkwRVys1pLYZyGyrqmkN+/3b95&#10;KwUF5SrVgTOFPBqS17vXr7aDz80ZtNBVBgWDOMoHX8g2BJ9nGenW9IpW4I3jZA3Yq8BbbLIK1cDo&#10;fZedrdeX2QBYeQRtiPj0bkrKXcKva6PDl7omE0RXSOYW0oppLeOa7bYqb1D51uqZhnoBi15Zx0VP&#10;UHcqKLFH+wyqtxqBoA4rDX0GdW21SRpYzWb9j5rHVnmTtLA55E820f+D1Z8Pj/4rijC+h5EbmESQ&#10;fwD9g4SD21a5xtwgwtAaVXHhTbQsGzzl89NoNeUUQcrhE1TcZLUPkIDGGvvoCusUjM4NOJ5MN2MQ&#10;OpY8f3e15ozm1Oby4ur8IlVQ+fLYI4UPBnoRg0Ii9zSBq8MDhUhG5cuVWMvBve261NfO/XXAF+NJ&#10;Ih/5TszDWI7CVrOyqKWE6shqEKZp4enmoAX8JcXAk1JI+rlXaKToPjp2JI7VEuASlEugnOanhQxS&#10;TOFtmMZv79E2LSNPnju4YddqmxQ9sZjpcveT0HlS43j9uU+3nv7T7jcAAAD//wMAUEsDBBQABgAI&#10;AAAAIQC2RCat4QAAAA0BAAAPAAAAZHJzL2Rvd25yZXYueG1sTI/BTsMwEETvSPyDtZW4UbtVa0ga&#10;p6oQnJAQaThwdBI3sRqvQ+y24e/ZnuhxZ55mZ7Lt5Hp2NmOwHhUs5gKYwdo3FlsFX+Xb4zOwEDU2&#10;uvdoFPyaANv8/i7TaeMvWJjzPraMQjCkWkEX45ByHurOOB3mfjBI3sGPTkc6x5Y3o75QuOv5UgjJ&#10;nbZIHzo9mJfO1Mf9ySnYfWPxan8+qs/iUNiyTAS+y6NSD7NptwEWzRT/YbjWp+qQU6fKn7AJrFcg&#10;xXpNKBkruUqAESKXTyRVVylZCOB5xm9X5H8AAAD//wMAUEsBAi0AFAAGAAgAAAAhALaDOJL+AAAA&#10;4QEAABMAAAAAAAAAAAAAAAAAAAAAAFtDb250ZW50X1R5cGVzXS54bWxQSwECLQAUAAYACAAAACEA&#10;OP0h/9YAAACUAQAACwAAAAAAAAAAAAAAAAAvAQAAX3JlbHMvLnJlbHNQSwECLQAUAAYACAAAACEA&#10;q55dK9gBAACXAwAADgAAAAAAAAAAAAAAAAAuAgAAZHJzL2Uyb0RvYy54bWxQSwECLQAUAAYACAAA&#10;ACEAtkQmreEAAAANAQAADwAAAAAAAAAAAAAAAAAyBAAAZHJzL2Rvd25yZXYueG1sUEsFBgAAAAAE&#10;AAQA8wAAAEAFAAAAAA==&#10;" filled="f" stroked="f">
              <v:textbox inset="0,0,0,0">
                <w:txbxContent>
                  <w:p w14:paraId="1D1D700A" w14:textId="77777777" w:rsidR="001E2F9E" w:rsidRDefault="00E9665D">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0F7B" w14:textId="77777777" w:rsidR="00FB79D6" w:rsidRDefault="00FB79D6">
      <w:r>
        <w:separator/>
      </w:r>
    </w:p>
  </w:footnote>
  <w:footnote w:type="continuationSeparator" w:id="0">
    <w:p w14:paraId="6AF3BA73" w14:textId="77777777" w:rsidR="00FB79D6" w:rsidRDefault="00FB7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DEC0" w14:textId="55F9BB46" w:rsidR="001E2F9E" w:rsidRDefault="00DB2250">
    <w:pPr>
      <w:pStyle w:val="BodyText"/>
      <w:spacing w:line="14" w:lineRule="auto"/>
      <w:rPr>
        <w:sz w:val="20"/>
      </w:rPr>
    </w:pPr>
    <w:r>
      <w:rPr>
        <w:noProof/>
      </w:rPr>
      <mc:AlternateContent>
        <mc:Choice Requires="wps">
          <w:drawing>
            <wp:anchor distT="0" distB="0" distL="114300" distR="114300" simplePos="0" relativeHeight="487464960" behindDoc="1" locked="0" layoutInCell="1" allowOverlap="1" wp14:anchorId="1EF882C7" wp14:editId="5B75EC5E">
              <wp:simplePos x="0" y="0"/>
              <wp:positionH relativeFrom="page">
                <wp:posOffset>1666875</wp:posOffset>
              </wp:positionH>
              <wp:positionV relativeFrom="page">
                <wp:posOffset>452755</wp:posOffset>
              </wp:positionV>
              <wp:extent cx="4497070" cy="5626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707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D0F4E" w14:textId="182AD1D3" w:rsidR="001E2F9E" w:rsidRPr="00175B19" w:rsidRDefault="00175B19">
                          <w:pPr>
                            <w:spacing w:before="5"/>
                            <w:jc w:val="center"/>
                            <w:rPr>
                              <w:rFonts w:ascii="Script MT Bold" w:hAnsi="Script MT Bold"/>
                              <w:b/>
                              <w:sz w:val="32"/>
                            </w:rPr>
                          </w:pPr>
                          <w:r w:rsidRPr="00175B19">
                            <w:rPr>
                              <w:rFonts w:ascii="Script MT Bold" w:hAnsi="Script MT Bold"/>
                              <w:b/>
                              <w:sz w:val="32"/>
                            </w:rPr>
                            <w:t xml:space="preserve">Stella Maris School </w:t>
                          </w:r>
                        </w:p>
                        <w:p w14:paraId="1FB0E341" w14:textId="77777777" w:rsidR="001E2F9E" w:rsidRPr="00175B19" w:rsidRDefault="00E9665D">
                          <w:pPr>
                            <w:spacing w:before="124"/>
                            <w:ind w:right="1"/>
                            <w:jc w:val="center"/>
                            <w:rPr>
                              <w:rFonts w:asciiTheme="minorHAnsi" w:hAnsiTheme="minorHAnsi" w:cstheme="minorHAnsi"/>
                              <w:b/>
                              <w:sz w:val="32"/>
                            </w:rPr>
                          </w:pPr>
                          <w:r w:rsidRPr="00175B19">
                            <w:rPr>
                              <w:rFonts w:asciiTheme="minorHAnsi" w:hAnsiTheme="minorHAnsi" w:cstheme="minorHAnsi"/>
                              <w:b/>
                              <w:sz w:val="32"/>
                            </w:rPr>
                            <w:t>HEALTH AND SAFETY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882C7" id="_x0000_t202" coordsize="21600,21600" o:spt="202" path="m,l,21600r21600,l21600,xe">
              <v:stroke joinstyle="miter"/>
              <v:path gradientshapeok="t" o:connecttype="rect"/>
            </v:shapetype>
            <v:shape id="Text Box 2" o:spid="_x0000_s1026" type="#_x0000_t202" style="position:absolute;margin-left:131.25pt;margin-top:35.65pt;width:354.1pt;height:44.3pt;z-index:-158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3t1gEAAJEDAAAOAAAAZHJzL2Uyb0RvYy54bWysU1Fv0zAQfkfiP1h+p2mr0UHUdBqbhpAG&#10;Qxr7AY5jJxGJz9y5Tcqv5+w0HbA3xIt1uTt//r7vLturse/EwSC14Aq5WiylME5D1bq6kE/f7t68&#10;k4KCcpXqwJlCHg3Jq93rV9vB52YNDXSVQcEgjvLBF7IJwedZRroxvaIFeOO4aAF7FfgT66xCNTB6&#10;32Xr5XKTDYCVR9CGiLO3U1HuEr61RocHa8kE0RWSuYV0YjrLeGa7rcprVL5p9YmG+gcWvWodP3qG&#10;ulVBiT22L6D6ViMQ2LDQ0GdgbatN0sBqVsu/1Dw2ypukhc0hf7aJ/h+s/nJ49F9RhPEDjDzAJIL8&#10;PejvJBzcNMrV5hoRhsaoih9eRcuywVN+uhqtppwiSDl8hoqHrPYBEtBosY+usE7B6DyA49l0Mwah&#10;OXlx8f5yecklzbW3m/VmlaaSqXy+7ZHCRwO9iEEhkYea0NXhnkJko/K5JT7m4K7tujTYzv2R4MaY&#10;Sewj4Yl6GMuRu6OKEqoj60CY9oT3moMG8KcUA+9IIenHXqGRovvk2Iu4UHOAc1DOgXKarxYySDGF&#10;N2FavL3Htm4YeXLbwTX7Zdsk5ZnFiSfPPSk87WhcrN+/U9fzn7T7BQAA//8DAFBLAwQUAAYACAAA&#10;ACEACvwzYN8AAAAKAQAADwAAAGRycy9kb3ducmV2LnhtbEyPwU7DMBBE70j8g7VI3KjdoCYkxKkq&#10;BCckRBoOHJ14m1iN1yF22/D3mBMcV/M087bcLnZkZ5y9cSRhvRLAkDqnDfUSPpqXuwdgPijSanSE&#10;Er7Rw7a6vipVod2FajzvQ89iCflCSRhCmArOfTegVX7lJqSYHdxsVYjn3HM9q0sstyNPhEi5VYbi&#10;wqAmfBqwO+5PVsLuk+pn8/XWvteH2jRNLug1PUp5e7PsHoEFXMIfDL/6UR2q6NS6E2nPRglJmmwi&#10;KiFb3wOLQJ6JDFgbyU2eA69K/v+F6gcAAP//AwBQSwECLQAUAAYACAAAACEAtoM4kv4AAADhAQAA&#10;EwAAAAAAAAAAAAAAAAAAAAAAW0NvbnRlbnRfVHlwZXNdLnhtbFBLAQItABQABgAIAAAAIQA4/SH/&#10;1gAAAJQBAAALAAAAAAAAAAAAAAAAAC8BAABfcmVscy8ucmVsc1BLAQItABQABgAIAAAAIQAQBz3t&#10;1gEAAJEDAAAOAAAAAAAAAAAAAAAAAC4CAABkcnMvZTJvRG9jLnhtbFBLAQItABQABgAIAAAAIQAK&#10;/DNg3wAAAAoBAAAPAAAAAAAAAAAAAAAAADAEAABkcnMvZG93bnJldi54bWxQSwUGAAAAAAQABADz&#10;AAAAPAUAAAAA&#10;" filled="f" stroked="f">
              <v:textbox inset="0,0,0,0">
                <w:txbxContent>
                  <w:p w14:paraId="142D0F4E" w14:textId="182AD1D3" w:rsidR="001E2F9E" w:rsidRPr="00175B19" w:rsidRDefault="00175B19">
                    <w:pPr>
                      <w:spacing w:before="5"/>
                      <w:jc w:val="center"/>
                      <w:rPr>
                        <w:rFonts w:ascii="Script MT Bold" w:hAnsi="Script MT Bold"/>
                        <w:b/>
                        <w:sz w:val="32"/>
                      </w:rPr>
                    </w:pPr>
                    <w:r w:rsidRPr="00175B19">
                      <w:rPr>
                        <w:rFonts w:ascii="Script MT Bold" w:hAnsi="Script MT Bold"/>
                        <w:b/>
                        <w:sz w:val="32"/>
                      </w:rPr>
                      <w:t xml:space="preserve">Stella Maris School </w:t>
                    </w:r>
                  </w:p>
                  <w:p w14:paraId="1FB0E341" w14:textId="77777777" w:rsidR="001E2F9E" w:rsidRPr="00175B19" w:rsidRDefault="00E9665D">
                    <w:pPr>
                      <w:spacing w:before="124"/>
                      <w:ind w:right="1"/>
                      <w:jc w:val="center"/>
                      <w:rPr>
                        <w:rFonts w:asciiTheme="minorHAnsi" w:hAnsiTheme="minorHAnsi" w:cstheme="minorHAnsi"/>
                        <w:b/>
                        <w:sz w:val="32"/>
                      </w:rPr>
                    </w:pPr>
                    <w:r w:rsidRPr="00175B19">
                      <w:rPr>
                        <w:rFonts w:asciiTheme="minorHAnsi" w:hAnsiTheme="minorHAnsi" w:cstheme="minorHAnsi"/>
                        <w:b/>
                        <w:sz w:val="32"/>
                      </w:rPr>
                      <w:t>HEALTH AND SAFETY STATEMENT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759D"/>
    <w:multiLevelType w:val="hybridMultilevel"/>
    <w:tmpl w:val="A8BCCE12"/>
    <w:lvl w:ilvl="0" w:tplc="08982E46">
      <w:start w:val="10"/>
      <w:numFmt w:val="decimal"/>
      <w:lvlText w:val="%1."/>
      <w:lvlJc w:val="left"/>
      <w:pPr>
        <w:ind w:left="681" w:hanging="562"/>
        <w:jc w:val="left"/>
      </w:pPr>
      <w:rPr>
        <w:rFonts w:ascii="Times New Roman" w:eastAsia="Times New Roman" w:hAnsi="Times New Roman" w:cs="Times New Roman" w:hint="default"/>
        <w:b/>
        <w:bCs/>
        <w:spacing w:val="0"/>
        <w:w w:val="100"/>
        <w:sz w:val="28"/>
        <w:szCs w:val="28"/>
        <w:lang w:val="en-US" w:eastAsia="en-US" w:bidi="ar-SA"/>
      </w:rPr>
    </w:lvl>
    <w:lvl w:ilvl="1" w:tplc="95A44C96">
      <w:numFmt w:val="bullet"/>
      <w:lvlText w:val="•"/>
      <w:lvlJc w:val="left"/>
      <w:pPr>
        <w:ind w:left="1580" w:hanging="562"/>
      </w:pPr>
      <w:rPr>
        <w:rFonts w:hint="default"/>
        <w:lang w:val="en-US" w:eastAsia="en-US" w:bidi="ar-SA"/>
      </w:rPr>
    </w:lvl>
    <w:lvl w:ilvl="2" w:tplc="9E5A8062">
      <w:numFmt w:val="bullet"/>
      <w:lvlText w:val="•"/>
      <w:lvlJc w:val="left"/>
      <w:pPr>
        <w:ind w:left="2480" w:hanging="562"/>
      </w:pPr>
      <w:rPr>
        <w:rFonts w:hint="default"/>
        <w:lang w:val="en-US" w:eastAsia="en-US" w:bidi="ar-SA"/>
      </w:rPr>
    </w:lvl>
    <w:lvl w:ilvl="3" w:tplc="BB5C4BA8">
      <w:numFmt w:val="bullet"/>
      <w:lvlText w:val="•"/>
      <w:lvlJc w:val="left"/>
      <w:pPr>
        <w:ind w:left="3380" w:hanging="562"/>
      </w:pPr>
      <w:rPr>
        <w:rFonts w:hint="default"/>
        <w:lang w:val="en-US" w:eastAsia="en-US" w:bidi="ar-SA"/>
      </w:rPr>
    </w:lvl>
    <w:lvl w:ilvl="4" w:tplc="E1CE5F1E">
      <w:numFmt w:val="bullet"/>
      <w:lvlText w:val="•"/>
      <w:lvlJc w:val="left"/>
      <w:pPr>
        <w:ind w:left="4280" w:hanging="562"/>
      </w:pPr>
      <w:rPr>
        <w:rFonts w:hint="default"/>
        <w:lang w:val="en-US" w:eastAsia="en-US" w:bidi="ar-SA"/>
      </w:rPr>
    </w:lvl>
    <w:lvl w:ilvl="5" w:tplc="5A886646">
      <w:numFmt w:val="bullet"/>
      <w:lvlText w:val="•"/>
      <w:lvlJc w:val="left"/>
      <w:pPr>
        <w:ind w:left="5180" w:hanging="562"/>
      </w:pPr>
      <w:rPr>
        <w:rFonts w:hint="default"/>
        <w:lang w:val="en-US" w:eastAsia="en-US" w:bidi="ar-SA"/>
      </w:rPr>
    </w:lvl>
    <w:lvl w:ilvl="6" w:tplc="ECFAE72A">
      <w:numFmt w:val="bullet"/>
      <w:lvlText w:val="•"/>
      <w:lvlJc w:val="left"/>
      <w:pPr>
        <w:ind w:left="6080" w:hanging="562"/>
      </w:pPr>
      <w:rPr>
        <w:rFonts w:hint="default"/>
        <w:lang w:val="en-US" w:eastAsia="en-US" w:bidi="ar-SA"/>
      </w:rPr>
    </w:lvl>
    <w:lvl w:ilvl="7" w:tplc="F39AE472">
      <w:numFmt w:val="bullet"/>
      <w:lvlText w:val="•"/>
      <w:lvlJc w:val="left"/>
      <w:pPr>
        <w:ind w:left="6980" w:hanging="562"/>
      </w:pPr>
      <w:rPr>
        <w:rFonts w:hint="default"/>
        <w:lang w:val="en-US" w:eastAsia="en-US" w:bidi="ar-SA"/>
      </w:rPr>
    </w:lvl>
    <w:lvl w:ilvl="8" w:tplc="6EB0F23A">
      <w:numFmt w:val="bullet"/>
      <w:lvlText w:val="•"/>
      <w:lvlJc w:val="left"/>
      <w:pPr>
        <w:ind w:left="7880" w:hanging="562"/>
      </w:pPr>
      <w:rPr>
        <w:rFonts w:hint="default"/>
        <w:lang w:val="en-US" w:eastAsia="en-US" w:bidi="ar-SA"/>
      </w:rPr>
    </w:lvl>
  </w:abstractNum>
  <w:abstractNum w:abstractNumId="1" w15:restartNumberingAfterBreak="0">
    <w:nsid w:val="12724ED6"/>
    <w:multiLevelType w:val="hybridMultilevel"/>
    <w:tmpl w:val="3CCCDB92"/>
    <w:lvl w:ilvl="0" w:tplc="FE409AB6">
      <w:start w:val="1"/>
      <w:numFmt w:val="decimal"/>
      <w:lvlText w:val="%1."/>
      <w:lvlJc w:val="left"/>
      <w:pPr>
        <w:ind w:left="480" w:hanging="360"/>
        <w:jc w:val="left"/>
      </w:pPr>
      <w:rPr>
        <w:rFonts w:ascii="Times New Roman" w:eastAsia="Times New Roman" w:hAnsi="Times New Roman" w:cs="Times New Roman" w:hint="default"/>
        <w:b/>
        <w:bCs/>
        <w:spacing w:val="0"/>
        <w:w w:val="100"/>
        <w:sz w:val="28"/>
        <w:szCs w:val="28"/>
        <w:lang w:val="en-US" w:eastAsia="en-US" w:bidi="ar-SA"/>
      </w:rPr>
    </w:lvl>
    <w:lvl w:ilvl="1" w:tplc="D166F540">
      <w:numFmt w:val="bullet"/>
      <w:lvlText w:val="•"/>
      <w:lvlJc w:val="left"/>
      <w:pPr>
        <w:ind w:left="1400" w:hanging="360"/>
      </w:pPr>
      <w:rPr>
        <w:rFonts w:hint="default"/>
        <w:lang w:val="en-US" w:eastAsia="en-US" w:bidi="ar-SA"/>
      </w:rPr>
    </w:lvl>
    <w:lvl w:ilvl="2" w:tplc="42D4101C">
      <w:numFmt w:val="bullet"/>
      <w:lvlText w:val="•"/>
      <w:lvlJc w:val="left"/>
      <w:pPr>
        <w:ind w:left="2320" w:hanging="360"/>
      </w:pPr>
      <w:rPr>
        <w:rFonts w:hint="default"/>
        <w:lang w:val="en-US" w:eastAsia="en-US" w:bidi="ar-SA"/>
      </w:rPr>
    </w:lvl>
    <w:lvl w:ilvl="3" w:tplc="5654273A">
      <w:numFmt w:val="bullet"/>
      <w:lvlText w:val="•"/>
      <w:lvlJc w:val="left"/>
      <w:pPr>
        <w:ind w:left="3240" w:hanging="360"/>
      </w:pPr>
      <w:rPr>
        <w:rFonts w:hint="default"/>
        <w:lang w:val="en-US" w:eastAsia="en-US" w:bidi="ar-SA"/>
      </w:rPr>
    </w:lvl>
    <w:lvl w:ilvl="4" w:tplc="33F23B2E">
      <w:numFmt w:val="bullet"/>
      <w:lvlText w:val="•"/>
      <w:lvlJc w:val="left"/>
      <w:pPr>
        <w:ind w:left="4160" w:hanging="360"/>
      </w:pPr>
      <w:rPr>
        <w:rFonts w:hint="default"/>
        <w:lang w:val="en-US" w:eastAsia="en-US" w:bidi="ar-SA"/>
      </w:rPr>
    </w:lvl>
    <w:lvl w:ilvl="5" w:tplc="D2D0069C">
      <w:numFmt w:val="bullet"/>
      <w:lvlText w:val="•"/>
      <w:lvlJc w:val="left"/>
      <w:pPr>
        <w:ind w:left="5080" w:hanging="360"/>
      </w:pPr>
      <w:rPr>
        <w:rFonts w:hint="default"/>
        <w:lang w:val="en-US" w:eastAsia="en-US" w:bidi="ar-SA"/>
      </w:rPr>
    </w:lvl>
    <w:lvl w:ilvl="6" w:tplc="FDAC33F0">
      <w:numFmt w:val="bullet"/>
      <w:lvlText w:val="•"/>
      <w:lvlJc w:val="left"/>
      <w:pPr>
        <w:ind w:left="6000" w:hanging="360"/>
      </w:pPr>
      <w:rPr>
        <w:rFonts w:hint="default"/>
        <w:lang w:val="en-US" w:eastAsia="en-US" w:bidi="ar-SA"/>
      </w:rPr>
    </w:lvl>
    <w:lvl w:ilvl="7" w:tplc="04F21E72">
      <w:numFmt w:val="bullet"/>
      <w:lvlText w:val="•"/>
      <w:lvlJc w:val="left"/>
      <w:pPr>
        <w:ind w:left="6920" w:hanging="360"/>
      </w:pPr>
      <w:rPr>
        <w:rFonts w:hint="default"/>
        <w:lang w:val="en-US" w:eastAsia="en-US" w:bidi="ar-SA"/>
      </w:rPr>
    </w:lvl>
    <w:lvl w:ilvl="8" w:tplc="4C305F0C">
      <w:numFmt w:val="bullet"/>
      <w:lvlText w:val="•"/>
      <w:lvlJc w:val="left"/>
      <w:pPr>
        <w:ind w:left="7840" w:hanging="360"/>
      </w:pPr>
      <w:rPr>
        <w:rFonts w:hint="default"/>
        <w:lang w:val="en-US" w:eastAsia="en-US" w:bidi="ar-SA"/>
      </w:rPr>
    </w:lvl>
  </w:abstractNum>
  <w:abstractNum w:abstractNumId="2" w15:restartNumberingAfterBreak="0">
    <w:nsid w:val="14CF7AB0"/>
    <w:multiLevelType w:val="hybridMultilevel"/>
    <w:tmpl w:val="238C2D14"/>
    <w:lvl w:ilvl="0" w:tplc="E534BA74">
      <w:start w:val="1"/>
      <w:numFmt w:val="lowerLetter"/>
      <w:lvlText w:val="(%1)"/>
      <w:lvlJc w:val="left"/>
      <w:pPr>
        <w:ind w:left="479" w:hanging="360"/>
        <w:jc w:val="left"/>
      </w:pPr>
      <w:rPr>
        <w:rFonts w:ascii="Times New Roman" w:eastAsia="Times New Roman" w:hAnsi="Times New Roman" w:cs="Times New Roman" w:hint="default"/>
        <w:w w:val="100"/>
        <w:sz w:val="28"/>
        <w:szCs w:val="28"/>
        <w:lang w:val="en-US" w:eastAsia="en-US" w:bidi="ar-SA"/>
      </w:rPr>
    </w:lvl>
    <w:lvl w:ilvl="1" w:tplc="6240BF08">
      <w:numFmt w:val="bullet"/>
      <w:lvlText w:val="•"/>
      <w:lvlJc w:val="left"/>
      <w:pPr>
        <w:ind w:left="1400" w:hanging="360"/>
      </w:pPr>
      <w:rPr>
        <w:rFonts w:hint="default"/>
        <w:lang w:val="en-US" w:eastAsia="en-US" w:bidi="ar-SA"/>
      </w:rPr>
    </w:lvl>
    <w:lvl w:ilvl="2" w:tplc="2A5EB61E">
      <w:numFmt w:val="bullet"/>
      <w:lvlText w:val="•"/>
      <w:lvlJc w:val="left"/>
      <w:pPr>
        <w:ind w:left="2320" w:hanging="360"/>
      </w:pPr>
      <w:rPr>
        <w:rFonts w:hint="default"/>
        <w:lang w:val="en-US" w:eastAsia="en-US" w:bidi="ar-SA"/>
      </w:rPr>
    </w:lvl>
    <w:lvl w:ilvl="3" w:tplc="2ACE7DF2">
      <w:numFmt w:val="bullet"/>
      <w:lvlText w:val="•"/>
      <w:lvlJc w:val="left"/>
      <w:pPr>
        <w:ind w:left="3240" w:hanging="360"/>
      </w:pPr>
      <w:rPr>
        <w:rFonts w:hint="default"/>
        <w:lang w:val="en-US" w:eastAsia="en-US" w:bidi="ar-SA"/>
      </w:rPr>
    </w:lvl>
    <w:lvl w:ilvl="4" w:tplc="3192FD26">
      <w:numFmt w:val="bullet"/>
      <w:lvlText w:val="•"/>
      <w:lvlJc w:val="left"/>
      <w:pPr>
        <w:ind w:left="4160" w:hanging="360"/>
      </w:pPr>
      <w:rPr>
        <w:rFonts w:hint="default"/>
        <w:lang w:val="en-US" w:eastAsia="en-US" w:bidi="ar-SA"/>
      </w:rPr>
    </w:lvl>
    <w:lvl w:ilvl="5" w:tplc="50D0BA80">
      <w:numFmt w:val="bullet"/>
      <w:lvlText w:val="•"/>
      <w:lvlJc w:val="left"/>
      <w:pPr>
        <w:ind w:left="5080" w:hanging="360"/>
      </w:pPr>
      <w:rPr>
        <w:rFonts w:hint="default"/>
        <w:lang w:val="en-US" w:eastAsia="en-US" w:bidi="ar-SA"/>
      </w:rPr>
    </w:lvl>
    <w:lvl w:ilvl="6" w:tplc="54E8BAC2">
      <w:numFmt w:val="bullet"/>
      <w:lvlText w:val="•"/>
      <w:lvlJc w:val="left"/>
      <w:pPr>
        <w:ind w:left="6000" w:hanging="360"/>
      </w:pPr>
      <w:rPr>
        <w:rFonts w:hint="default"/>
        <w:lang w:val="en-US" w:eastAsia="en-US" w:bidi="ar-SA"/>
      </w:rPr>
    </w:lvl>
    <w:lvl w:ilvl="7" w:tplc="320C5E94">
      <w:numFmt w:val="bullet"/>
      <w:lvlText w:val="•"/>
      <w:lvlJc w:val="left"/>
      <w:pPr>
        <w:ind w:left="6920" w:hanging="360"/>
      </w:pPr>
      <w:rPr>
        <w:rFonts w:hint="default"/>
        <w:lang w:val="en-US" w:eastAsia="en-US" w:bidi="ar-SA"/>
      </w:rPr>
    </w:lvl>
    <w:lvl w:ilvl="8" w:tplc="F2B81264">
      <w:numFmt w:val="bullet"/>
      <w:lvlText w:val="•"/>
      <w:lvlJc w:val="left"/>
      <w:pPr>
        <w:ind w:left="7840" w:hanging="360"/>
      </w:pPr>
      <w:rPr>
        <w:rFonts w:hint="default"/>
        <w:lang w:val="en-US" w:eastAsia="en-US" w:bidi="ar-SA"/>
      </w:rPr>
    </w:lvl>
  </w:abstractNum>
  <w:abstractNum w:abstractNumId="3" w15:restartNumberingAfterBreak="0">
    <w:nsid w:val="1A707326"/>
    <w:multiLevelType w:val="hybridMultilevel"/>
    <w:tmpl w:val="8FCE5E6E"/>
    <w:lvl w:ilvl="0" w:tplc="FEDCF9F4">
      <w:start w:val="1"/>
      <w:numFmt w:val="lowerLetter"/>
      <w:lvlText w:val="(%1)"/>
      <w:lvlJc w:val="left"/>
      <w:pPr>
        <w:ind w:left="479" w:hanging="360"/>
        <w:jc w:val="left"/>
      </w:pPr>
      <w:rPr>
        <w:rFonts w:ascii="Times New Roman" w:eastAsia="Times New Roman" w:hAnsi="Times New Roman" w:cs="Times New Roman" w:hint="default"/>
        <w:w w:val="100"/>
        <w:sz w:val="28"/>
        <w:szCs w:val="28"/>
        <w:lang w:val="en-US" w:eastAsia="en-US" w:bidi="ar-SA"/>
      </w:rPr>
    </w:lvl>
    <w:lvl w:ilvl="1" w:tplc="A99C7AA6">
      <w:numFmt w:val="bullet"/>
      <w:lvlText w:val="•"/>
      <w:lvlJc w:val="left"/>
      <w:pPr>
        <w:ind w:left="1400" w:hanging="360"/>
      </w:pPr>
      <w:rPr>
        <w:rFonts w:hint="default"/>
        <w:lang w:val="en-US" w:eastAsia="en-US" w:bidi="ar-SA"/>
      </w:rPr>
    </w:lvl>
    <w:lvl w:ilvl="2" w:tplc="A89AB24E">
      <w:numFmt w:val="bullet"/>
      <w:lvlText w:val="•"/>
      <w:lvlJc w:val="left"/>
      <w:pPr>
        <w:ind w:left="2320" w:hanging="360"/>
      </w:pPr>
      <w:rPr>
        <w:rFonts w:hint="default"/>
        <w:lang w:val="en-US" w:eastAsia="en-US" w:bidi="ar-SA"/>
      </w:rPr>
    </w:lvl>
    <w:lvl w:ilvl="3" w:tplc="CF42AA00">
      <w:numFmt w:val="bullet"/>
      <w:lvlText w:val="•"/>
      <w:lvlJc w:val="left"/>
      <w:pPr>
        <w:ind w:left="3240" w:hanging="360"/>
      </w:pPr>
      <w:rPr>
        <w:rFonts w:hint="default"/>
        <w:lang w:val="en-US" w:eastAsia="en-US" w:bidi="ar-SA"/>
      </w:rPr>
    </w:lvl>
    <w:lvl w:ilvl="4" w:tplc="64F8FB30">
      <w:numFmt w:val="bullet"/>
      <w:lvlText w:val="•"/>
      <w:lvlJc w:val="left"/>
      <w:pPr>
        <w:ind w:left="4160" w:hanging="360"/>
      </w:pPr>
      <w:rPr>
        <w:rFonts w:hint="default"/>
        <w:lang w:val="en-US" w:eastAsia="en-US" w:bidi="ar-SA"/>
      </w:rPr>
    </w:lvl>
    <w:lvl w:ilvl="5" w:tplc="14D2FE18">
      <w:numFmt w:val="bullet"/>
      <w:lvlText w:val="•"/>
      <w:lvlJc w:val="left"/>
      <w:pPr>
        <w:ind w:left="5080" w:hanging="360"/>
      </w:pPr>
      <w:rPr>
        <w:rFonts w:hint="default"/>
        <w:lang w:val="en-US" w:eastAsia="en-US" w:bidi="ar-SA"/>
      </w:rPr>
    </w:lvl>
    <w:lvl w:ilvl="6" w:tplc="86E0E902">
      <w:numFmt w:val="bullet"/>
      <w:lvlText w:val="•"/>
      <w:lvlJc w:val="left"/>
      <w:pPr>
        <w:ind w:left="6000" w:hanging="360"/>
      </w:pPr>
      <w:rPr>
        <w:rFonts w:hint="default"/>
        <w:lang w:val="en-US" w:eastAsia="en-US" w:bidi="ar-SA"/>
      </w:rPr>
    </w:lvl>
    <w:lvl w:ilvl="7" w:tplc="B4825CA0">
      <w:numFmt w:val="bullet"/>
      <w:lvlText w:val="•"/>
      <w:lvlJc w:val="left"/>
      <w:pPr>
        <w:ind w:left="6920" w:hanging="360"/>
      </w:pPr>
      <w:rPr>
        <w:rFonts w:hint="default"/>
        <w:lang w:val="en-US" w:eastAsia="en-US" w:bidi="ar-SA"/>
      </w:rPr>
    </w:lvl>
    <w:lvl w:ilvl="8" w:tplc="F370A334">
      <w:numFmt w:val="bullet"/>
      <w:lvlText w:val="•"/>
      <w:lvlJc w:val="left"/>
      <w:pPr>
        <w:ind w:left="7840" w:hanging="360"/>
      </w:pPr>
      <w:rPr>
        <w:rFonts w:hint="default"/>
        <w:lang w:val="en-US" w:eastAsia="en-US" w:bidi="ar-SA"/>
      </w:rPr>
    </w:lvl>
  </w:abstractNum>
  <w:abstractNum w:abstractNumId="4" w15:restartNumberingAfterBreak="0">
    <w:nsid w:val="1C5E67B9"/>
    <w:multiLevelType w:val="hybridMultilevel"/>
    <w:tmpl w:val="CF2EA192"/>
    <w:lvl w:ilvl="0" w:tplc="E6C23534">
      <w:start w:val="6"/>
      <w:numFmt w:val="decimal"/>
      <w:lvlText w:val="%1."/>
      <w:lvlJc w:val="left"/>
      <w:pPr>
        <w:ind w:left="479" w:hanging="360"/>
        <w:jc w:val="left"/>
      </w:pPr>
      <w:rPr>
        <w:rFonts w:ascii="Times New Roman" w:eastAsia="Times New Roman" w:hAnsi="Times New Roman" w:cs="Times New Roman" w:hint="default"/>
        <w:b/>
        <w:bCs/>
        <w:spacing w:val="0"/>
        <w:w w:val="100"/>
        <w:sz w:val="28"/>
        <w:szCs w:val="28"/>
        <w:lang w:val="en-US" w:eastAsia="en-US" w:bidi="ar-SA"/>
      </w:rPr>
    </w:lvl>
    <w:lvl w:ilvl="1" w:tplc="9520781C">
      <w:numFmt w:val="bullet"/>
      <w:lvlText w:val="•"/>
      <w:lvlJc w:val="left"/>
      <w:pPr>
        <w:ind w:left="1400" w:hanging="360"/>
      </w:pPr>
      <w:rPr>
        <w:rFonts w:hint="default"/>
        <w:lang w:val="en-US" w:eastAsia="en-US" w:bidi="ar-SA"/>
      </w:rPr>
    </w:lvl>
    <w:lvl w:ilvl="2" w:tplc="4378C7DC">
      <w:numFmt w:val="bullet"/>
      <w:lvlText w:val="•"/>
      <w:lvlJc w:val="left"/>
      <w:pPr>
        <w:ind w:left="2320" w:hanging="360"/>
      </w:pPr>
      <w:rPr>
        <w:rFonts w:hint="default"/>
        <w:lang w:val="en-US" w:eastAsia="en-US" w:bidi="ar-SA"/>
      </w:rPr>
    </w:lvl>
    <w:lvl w:ilvl="3" w:tplc="D1B8F4E2">
      <w:numFmt w:val="bullet"/>
      <w:lvlText w:val="•"/>
      <w:lvlJc w:val="left"/>
      <w:pPr>
        <w:ind w:left="3240" w:hanging="360"/>
      </w:pPr>
      <w:rPr>
        <w:rFonts w:hint="default"/>
        <w:lang w:val="en-US" w:eastAsia="en-US" w:bidi="ar-SA"/>
      </w:rPr>
    </w:lvl>
    <w:lvl w:ilvl="4" w:tplc="02C83104">
      <w:numFmt w:val="bullet"/>
      <w:lvlText w:val="•"/>
      <w:lvlJc w:val="left"/>
      <w:pPr>
        <w:ind w:left="4160" w:hanging="360"/>
      </w:pPr>
      <w:rPr>
        <w:rFonts w:hint="default"/>
        <w:lang w:val="en-US" w:eastAsia="en-US" w:bidi="ar-SA"/>
      </w:rPr>
    </w:lvl>
    <w:lvl w:ilvl="5" w:tplc="BA3069F6">
      <w:numFmt w:val="bullet"/>
      <w:lvlText w:val="•"/>
      <w:lvlJc w:val="left"/>
      <w:pPr>
        <w:ind w:left="5080" w:hanging="360"/>
      </w:pPr>
      <w:rPr>
        <w:rFonts w:hint="default"/>
        <w:lang w:val="en-US" w:eastAsia="en-US" w:bidi="ar-SA"/>
      </w:rPr>
    </w:lvl>
    <w:lvl w:ilvl="6" w:tplc="9C760BFA">
      <w:numFmt w:val="bullet"/>
      <w:lvlText w:val="•"/>
      <w:lvlJc w:val="left"/>
      <w:pPr>
        <w:ind w:left="6000" w:hanging="360"/>
      </w:pPr>
      <w:rPr>
        <w:rFonts w:hint="default"/>
        <w:lang w:val="en-US" w:eastAsia="en-US" w:bidi="ar-SA"/>
      </w:rPr>
    </w:lvl>
    <w:lvl w:ilvl="7" w:tplc="F54E540C">
      <w:numFmt w:val="bullet"/>
      <w:lvlText w:val="•"/>
      <w:lvlJc w:val="left"/>
      <w:pPr>
        <w:ind w:left="6920" w:hanging="360"/>
      </w:pPr>
      <w:rPr>
        <w:rFonts w:hint="default"/>
        <w:lang w:val="en-US" w:eastAsia="en-US" w:bidi="ar-SA"/>
      </w:rPr>
    </w:lvl>
    <w:lvl w:ilvl="8" w:tplc="C192A6F0">
      <w:numFmt w:val="bullet"/>
      <w:lvlText w:val="•"/>
      <w:lvlJc w:val="left"/>
      <w:pPr>
        <w:ind w:left="7840" w:hanging="360"/>
      </w:pPr>
      <w:rPr>
        <w:rFonts w:hint="default"/>
        <w:lang w:val="en-US" w:eastAsia="en-US" w:bidi="ar-SA"/>
      </w:rPr>
    </w:lvl>
  </w:abstractNum>
  <w:abstractNum w:abstractNumId="5" w15:restartNumberingAfterBreak="0">
    <w:nsid w:val="22C069C6"/>
    <w:multiLevelType w:val="hybridMultilevel"/>
    <w:tmpl w:val="612E8292"/>
    <w:lvl w:ilvl="0" w:tplc="78F855C0">
      <w:start w:val="1"/>
      <w:numFmt w:val="decimal"/>
      <w:lvlText w:val="%1."/>
      <w:lvlJc w:val="left"/>
      <w:pPr>
        <w:ind w:left="479" w:hanging="360"/>
        <w:jc w:val="left"/>
      </w:pPr>
      <w:rPr>
        <w:rFonts w:ascii="Times New Roman" w:eastAsia="Times New Roman" w:hAnsi="Times New Roman" w:cs="Times New Roman" w:hint="default"/>
        <w:b/>
        <w:bCs/>
        <w:spacing w:val="0"/>
        <w:w w:val="100"/>
        <w:sz w:val="28"/>
        <w:szCs w:val="28"/>
        <w:lang w:val="en-US" w:eastAsia="en-US" w:bidi="ar-SA"/>
      </w:rPr>
    </w:lvl>
    <w:lvl w:ilvl="1" w:tplc="FA508DCE">
      <w:numFmt w:val="bullet"/>
      <w:lvlText w:val="•"/>
      <w:lvlJc w:val="left"/>
      <w:pPr>
        <w:ind w:left="1400" w:hanging="360"/>
      </w:pPr>
      <w:rPr>
        <w:rFonts w:hint="default"/>
        <w:lang w:val="en-US" w:eastAsia="en-US" w:bidi="ar-SA"/>
      </w:rPr>
    </w:lvl>
    <w:lvl w:ilvl="2" w:tplc="78F27A84">
      <w:numFmt w:val="bullet"/>
      <w:lvlText w:val="•"/>
      <w:lvlJc w:val="left"/>
      <w:pPr>
        <w:ind w:left="2320" w:hanging="360"/>
      </w:pPr>
      <w:rPr>
        <w:rFonts w:hint="default"/>
        <w:lang w:val="en-US" w:eastAsia="en-US" w:bidi="ar-SA"/>
      </w:rPr>
    </w:lvl>
    <w:lvl w:ilvl="3" w:tplc="A8E00EE0">
      <w:numFmt w:val="bullet"/>
      <w:lvlText w:val="•"/>
      <w:lvlJc w:val="left"/>
      <w:pPr>
        <w:ind w:left="3240" w:hanging="360"/>
      </w:pPr>
      <w:rPr>
        <w:rFonts w:hint="default"/>
        <w:lang w:val="en-US" w:eastAsia="en-US" w:bidi="ar-SA"/>
      </w:rPr>
    </w:lvl>
    <w:lvl w:ilvl="4" w:tplc="0B30B3D4">
      <w:numFmt w:val="bullet"/>
      <w:lvlText w:val="•"/>
      <w:lvlJc w:val="left"/>
      <w:pPr>
        <w:ind w:left="4160" w:hanging="360"/>
      </w:pPr>
      <w:rPr>
        <w:rFonts w:hint="default"/>
        <w:lang w:val="en-US" w:eastAsia="en-US" w:bidi="ar-SA"/>
      </w:rPr>
    </w:lvl>
    <w:lvl w:ilvl="5" w:tplc="54A00964">
      <w:numFmt w:val="bullet"/>
      <w:lvlText w:val="•"/>
      <w:lvlJc w:val="left"/>
      <w:pPr>
        <w:ind w:left="5080" w:hanging="360"/>
      </w:pPr>
      <w:rPr>
        <w:rFonts w:hint="default"/>
        <w:lang w:val="en-US" w:eastAsia="en-US" w:bidi="ar-SA"/>
      </w:rPr>
    </w:lvl>
    <w:lvl w:ilvl="6" w:tplc="87949906">
      <w:numFmt w:val="bullet"/>
      <w:lvlText w:val="•"/>
      <w:lvlJc w:val="left"/>
      <w:pPr>
        <w:ind w:left="6000" w:hanging="360"/>
      </w:pPr>
      <w:rPr>
        <w:rFonts w:hint="default"/>
        <w:lang w:val="en-US" w:eastAsia="en-US" w:bidi="ar-SA"/>
      </w:rPr>
    </w:lvl>
    <w:lvl w:ilvl="7" w:tplc="26D2AC2E">
      <w:numFmt w:val="bullet"/>
      <w:lvlText w:val="•"/>
      <w:lvlJc w:val="left"/>
      <w:pPr>
        <w:ind w:left="6920" w:hanging="360"/>
      </w:pPr>
      <w:rPr>
        <w:rFonts w:hint="default"/>
        <w:lang w:val="en-US" w:eastAsia="en-US" w:bidi="ar-SA"/>
      </w:rPr>
    </w:lvl>
    <w:lvl w:ilvl="8" w:tplc="F1F61562">
      <w:numFmt w:val="bullet"/>
      <w:lvlText w:val="•"/>
      <w:lvlJc w:val="left"/>
      <w:pPr>
        <w:ind w:left="7840" w:hanging="360"/>
      </w:pPr>
      <w:rPr>
        <w:rFonts w:hint="default"/>
        <w:lang w:val="en-US" w:eastAsia="en-US" w:bidi="ar-SA"/>
      </w:rPr>
    </w:lvl>
  </w:abstractNum>
  <w:abstractNum w:abstractNumId="6" w15:restartNumberingAfterBreak="0">
    <w:nsid w:val="24D36201"/>
    <w:multiLevelType w:val="hybridMultilevel"/>
    <w:tmpl w:val="F4120858"/>
    <w:lvl w:ilvl="0" w:tplc="6176666C">
      <w:start w:val="1"/>
      <w:numFmt w:val="lowerLetter"/>
      <w:lvlText w:val="(%1)"/>
      <w:lvlJc w:val="left"/>
      <w:pPr>
        <w:ind w:left="479" w:hanging="360"/>
        <w:jc w:val="left"/>
      </w:pPr>
      <w:rPr>
        <w:rFonts w:ascii="Times New Roman" w:eastAsia="Times New Roman" w:hAnsi="Times New Roman" w:cs="Times New Roman" w:hint="default"/>
        <w:w w:val="100"/>
        <w:sz w:val="28"/>
        <w:szCs w:val="28"/>
        <w:lang w:val="en-US" w:eastAsia="en-US" w:bidi="ar-SA"/>
      </w:rPr>
    </w:lvl>
    <w:lvl w:ilvl="1" w:tplc="CBC00D8C">
      <w:numFmt w:val="bullet"/>
      <w:lvlText w:val="•"/>
      <w:lvlJc w:val="left"/>
      <w:pPr>
        <w:ind w:left="1400" w:hanging="360"/>
      </w:pPr>
      <w:rPr>
        <w:rFonts w:hint="default"/>
        <w:lang w:val="en-US" w:eastAsia="en-US" w:bidi="ar-SA"/>
      </w:rPr>
    </w:lvl>
    <w:lvl w:ilvl="2" w:tplc="09B00A1E">
      <w:numFmt w:val="bullet"/>
      <w:lvlText w:val="•"/>
      <w:lvlJc w:val="left"/>
      <w:pPr>
        <w:ind w:left="2320" w:hanging="360"/>
      </w:pPr>
      <w:rPr>
        <w:rFonts w:hint="default"/>
        <w:lang w:val="en-US" w:eastAsia="en-US" w:bidi="ar-SA"/>
      </w:rPr>
    </w:lvl>
    <w:lvl w:ilvl="3" w:tplc="935A8F5A">
      <w:numFmt w:val="bullet"/>
      <w:lvlText w:val="•"/>
      <w:lvlJc w:val="left"/>
      <w:pPr>
        <w:ind w:left="3240" w:hanging="360"/>
      </w:pPr>
      <w:rPr>
        <w:rFonts w:hint="default"/>
        <w:lang w:val="en-US" w:eastAsia="en-US" w:bidi="ar-SA"/>
      </w:rPr>
    </w:lvl>
    <w:lvl w:ilvl="4" w:tplc="EB2E09B0">
      <w:numFmt w:val="bullet"/>
      <w:lvlText w:val="•"/>
      <w:lvlJc w:val="left"/>
      <w:pPr>
        <w:ind w:left="4160" w:hanging="360"/>
      </w:pPr>
      <w:rPr>
        <w:rFonts w:hint="default"/>
        <w:lang w:val="en-US" w:eastAsia="en-US" w:bidi="ar-SA"/>
      </w:rPr>
    </w:lvl>
    <w:lvl w:ilvl="5" w:tplc="1952DA84">
      <w:numFmt w:val="bullet"/>
      <w:lvlText w:val="•"/>
      <w:lvlJc w:val="left"/>
      <w:pPr>
        <w:ind w:left="5080" w:hanging="360"/>
      </w:pPr>
      <w:rPr>
        <w:rFonts w:hint="default"/>
        <w:lang w:val="en-US" w:eastAsia="en-US" w:bidi="ar-SA"/>
      </w:rPr>
    </w:lvl>
    <w:lvl w:ilvl="6" w:tplc="7602B4BE">
      <w:numFmt w:val="bullet"/>
      <w:lvlText w:val="•"/>
      <w:lvlJc w:val="left"/>
      <w:pPr>
        <w:ind w:left="6000" w:hanging="360"/>
      </w:pPr>
      <w:rPr>
        <w:rFonts w:hint="default"/>
        <w:lang w:val="en-US" w:eastAsia="en-US" w:bidi="ar-SA"/>
      </w:rPr>
    </w:lvl>
    <w:lvl w:ilvl="7" w:tplc="7F8CA14C">
      <w:numFmt w:val="bullet"/>
      <w:lvlText w:val="•"/>
      <w:lvlJc w:val="left"/>
      <w:pPr>
        <w:ind w:left="6920" w:hanging="360"/>
      </w:pPr>
      <w:rPr>
        <w:rFonts w:hint="default"/>
        <w:lang w:val="en-US" w:eastAsia="en-US" w:bidi="ar-SA"/>
      </w:rPr>
    </w:lvl>
    <w:lvl w:ilvl="8" w:tplc="5A9C923E">
      <w:numFmt w:val="bullet"/>
      <w:lvlText w:val="•"/>
      <w:lvlJc w:val="left"/>
      <w:pPr>
        <w:ind w:left="7840" w:hanging="360"/>
      </w:pPr>
      <w:rPr>
        <w:rFonts w:hint="default"/>
        <w:lang w:val="en-US" w:eastAsia="en-US" w:bidi="ar-SA"/>
      </w:rPr>
    </w:lvl>
  </w:abstractNum>
  <w:abstractNum w:abstractNumId="7" w15:restartNumberingAfterBreak="0">
    <w:nsid w:val="2B65764A"/>
    <w:multiLevelType w:val="hybridMultilevel"/>
    <w:tmpl w:val="7870EC04"/>
    <w:lvl w:ilvl="0" w:tplc="E88CF69C">
      <w:start w:val="11"/>
      <w:numFmt w:val="decimal"/>
      <w:lvlText w:val="%1."/>
      <w:lvlJc w:val="left"/>
      <w:pPr>
        <w:ind w:left="478" w:hanging="360"/>
        <w:jc w:val="left"/>
      </w:pPr>
      <w:rPr>
        <w:rFonts w:ascii="Times New Roman" w:eastAsia="Times New Roman" w:hAnsi="Times New Roman" w:cs="Times New Roman" w:hint="default"/>
        <w:spacing w:val="1"/>
        <w:w w:val="100"/>
        <w:sz w:val="26"/>
        <w:szCs w:val="26"/>
        <w:lang w:val="en-US" w:eastAsia="en-US" w:bidi="ar-SA"/>
      </w:rPr>
    </w:lvl>
    <w:lvl w:ilvl="1" w:tplc="85BCE6C0">
      <w:numFmt w:val="bullet"/>
      <w:lvlText w:val="•"/>
      <w:lvlJc w:val="left"/>
      <w:pPr>
        <w:ind w:left="1400" w:hanging="360"/>
      </w:pPr>
      <w:rPr>
        <w:rFonts w:hint="default"/>
        <w:lang w:val="en-US" w:eastAsia="en-US" w:bidi="ar-SA"/>
      </w:rPr>
    </w:lvl>
    <w:lvl w:ilvl="2" w:tplc="05BC4EEC">
      <w:numFmt w:val="bullet"/>
      <w:lvlText w:val="•"/>
      <w:lvlJc w:val="left"/>
      <w:pPr>
        <w:ind w:left="2320" w:hanging="360"/>
      </w:pPr>
      <w:rPr>
        <w:rFonts w:hint="default"/>
        <w:lang w:val="en-US" w:eastAsia="en-US" w:bidi="ar-SA"/>
      </w:rPr>
    </w:lvl>
    <w:lvl w:ilvl="3" w:tplc="376E0808">
      <w:numFmt w:val="bullet"/>
      <w:lvlText w:val="•"/>
      <w:lvlJc w:val="left"/>
      <w:pPr>
        <w:ind w:left="3240" w:hanging="360"/>
      </w:pPr>
      <w:rPr>
        <w:rFonts w:hint="default"/>
        <w:lang w:val="en-US" w:eastAsia="en-US" w:bidi="ar-SA"/>
      </w:rPr>
    </w:lvl>
    <w:lvl w:ilvl="4" w:tplc="8662F73E">
      <w:numFmt w:val="bullet"/>
      <w:lvlText w:val="•"/>
      <w:lvlJc w:val="left"/>
      <w:pPr>
        <w:ind w:left="4160" w:hanging="360"/>
      </w:pPr>
      <w:rPr>
        <w:rFonts w:hint="default"/>
        <w:lang w:val="en-US" w:eastAsia="en-US" w:bidi="ar-SA"/>
      </w:rPr>
    </w:lvl>
    <w:lvl w:ilvl="5" w:tplc="CB5AEC68">
      <w:numFmt w:val="bullet"/>
      <w:lvlText w:val="•"/>
      <w:lvlJc w:val="left"/>
      <w:pPr>
        <w:ind w:left="5080" w:hanging="360"/>
      </w:pPr>
      <w:rPr>
        <w:rFonts w:hint="default"/>
        <w:lang w:val="en-US" w:eastAsia="en-US" w:bidi="ar-SA"/>
      </w:rPr>
    </w:lvl>
    <w:lvl w:ilvl="6" w:tplc="D23A77BE">
      <w:numFmt w:val="bullet"/>
      <w:lvlText w:val="•"/>
      <w:lvlJc w:val="left"/>
      <w:pPr>
        <w:ind w:left="6000" w:hanging="360"/>
      </w:pPr>
      <w:rPr>
        <w:rFonts w:hint="default"/>
        <w:lang w:val="en-US" w:eastAsia="en-US" w:bidi="ar-SA"/>
      </w:rPr>
    </w:lvl>
    <w:lvl w:ilvl="7" w:tplc="29B69C08">
      <w:numFmt w:val="bullet"/>
      <w:lvlText w:val="•"/>
      <w:lvlJc w:val="left"/>
      <w:pPr>
        <w:ind w:left="6920" w:hanging="360"/>
      </w:pPr>
      <w:rPr>
        <w:rFonts w:hint="default"/>
        <w:lang w:val="en-US" w:eastAsia="en-US" w:bidi="ar-SA"/>
      </w:rPr>
    </w:lvl>
    <w:lvl w:ilvl="8" w:tplc="8B106110">
      <w:numFmt w:val="bullet"/>
      <w:lvlText w:val="•"/>
      <w:lvlJc w:val="left"/>
      <w:pPr>
        <w:ind w:left="7840" w:hanging="360"/>
      </w:pPr>
      <w:rPr>
        <w:rFonts w:hint="default"/>
        <w:lang w:val="en-US" w:eastAsia="en-US" w:bidi="ar-SA"/>
      </w:rPr>
    </w:lvl>
  </w:abstractNum>
  <w:abstractNum w:abstractNumId="8" w15:restartNumberingAfterBreak="0">
    <w:nsid w:val="322F6FD0"/>
    <w:multiLevelType w:val="hybridMultilevel"/>
    <w:tmpl w:val="A1D01FF6"/>
    <w:lvl w:ilvl="0" w:tplc="6DEEB080">
      <w:start w:val="1"/>
      <w:numFmt w:val="lowerLetter"/>
      <w:lvlText w:val="(%1)"/>
      <w:lvlJc w:val="left"/>
      <w:pPr>
        <w:ind w:left="479" w:hanging="360"/>
        <w:jc w:val="left"/>
      </w:pPr>
      <w:rPr>
        <w:rFonts w:ascii="Times New Roman" w:eastAsia="Times New Roman" w:hAnsi="Times New Roman" w:cs="Times New Roman" w:hint="default"/>
        <w:w w:val="100"/>
        <w:sz w:val="28"/>
        <w:szCs w:val="28"/>
        <w:lang w:val="en-US" w:eastAsia="en-US" w:bidi="ar-SA"/>
      </w:rPr>
    </w:lvl>
    <w:lvl w:ilvl="1" w:tplc="BB3ED78E">
      <w:numFmt w:val="bullet"/>
      <w:lvlText w:val="•"/>
      <w:lvlJc w:val="left"/>
      <w:pPr>
        <w:ind w:left="1400" w:hanging="360"/>
      </w:pPr>
      <w:rPr>
        <w:rFonts w:hint="default"/>
        <w:lang w:val="en-US" w:eastAsia="en-US" w:bidi="ar-SA"/>
      </w:rPr>
    </w:lvl>
    <w:lvl w:ilvl="2" w:tplc="E732E6B0">
      <w:numFmt w:val="bullet"/>
      <w:lvlText w:val="•"/>
      <w:lvlJc w:val="left"/>
      <w:pPr>
        <w:ind w:left="2320" w:hanging="360"/>
      </w:pPr>
      <w:rPr>
        <w:rFonts w:hint="default"/>
        <w:lang w:val="en-US" w:eastAsia="en-US" w:bidi="ar-SA"/>
      </w:rPr>
    </w:lvl>
    <w:lvl w:ilvl="3" w:tplc="78CA6C46">
      <w:numFmt w:val="bullet"/>
      <w:lvlText w:val="•"/>
      <w:lvlJc w:val="left"/>
      <w:pPr>
        <w:ind w:left="3240" w:hanging="360"/>
      </w:pPr>
      <w:rPr>
        <w:rFonts w:hint="default"/>
        <w:lang w:val="en-US" w:eastAsia="en-US" w:bidi="ar-SA"/>
      </w:rPr>
    </w:lvl>
    <w:lvl w:ilvl="4" w:tplc="3DAC45AC">
      <w:numFmt w:val="bullet"/>
      <w:lvlText w:val="•"/>
      <w:lvlJc w:val="left"/>
      <w:pPr>
        <w:ind w:left="4160" w:hanging="360"/>
      </w:pPr>
      <w:rPr>
        <w:rFonts w:hint="default"/>
        <w:lang w:val="en-US" w:eastAsia="en-US" w:bidi="ar-SA"/>
      </w:rPr>
    </w:lvl>
    <w:lvl w:ilvl="5" w:tplc="3C726F6C">
      <w:numFmt w:val="bullet"/>
      <w:lvlText w:val="•"/>
      <w:lvlJc w:val="left"/>
      <w:pPr>
        <w:ind w:left="5080" w:hanging="360"/>
      </w:pPr>
      <w:rPr>
        <w:rFonts w:hint="default"/>
        <w:lang w:val="en-US" w:eastAsia="en-US" w:bidi="ar-SA"/>
      </w:rPr>
    </w:lvl>
    <w:lvl w:ilvl="6" w:tplc="0450F436">
      <w:numFmt w:val="bullet"/>
      <w:lvlText w:val="•"/>
      <w:lvlJc w:val="left"/>
      <w:pPr>
        <w:ind w:left="6000" w:hanging="360"/>
      </w:pPr>
      <w:rPr>
        <w:rFonts w:hint="default"/>
        <w:lang w:val="en-US" w:eastAsia="en-US" w:bidi="ar-SA"/>
      </w:rPr>
    </w:lvl>
    <w:lvl w:ilvl="7" w:tplc="4DCA9CD2">
      <w:numFmt w:val="bullet"/>
      <w:lvlText w:val="•"/>
      <w:lvlJc w:val="left"/>
      <w:pPr>
        <w:ind w:left="6920" w:hanging="360"/>
      </w:pPr>
      <w:rPr>
        <w:rFonts w:hint="default"/>
        <w:lang w:val="en-US" w:eastAsia="en-US" w:bidi="ar-SA"/>
      </w:rPr>
    </w:lvl>
    <w:lvl w:ilvl="8" w:tplc="BF547E82">
      <w:numFmt w:val="bullet"/>
      <w:lvlText w:val="•"/>
      <w:lvlJc w:val="left"/>
      <w:pPr>
        <w:ind w:left="7840" w:hanging="360"/>
      </w:pPr>
      <w:rPr>
        <w:rFonts w:hint="default"/>
        <w:lang w:val="en-US" w:eastAsia="en-US" w:bidi="ar-SA"/>
      </w:rPr>
    </w:lvl>
  </w:abstractNum>
  <w:abstractNum w:abstractNumId="9" w15:restartNumberingAfterBreak="0">
    <w:nsid w:val="343D51F8"/>
    <w:multiLevelType w:val="hybridMultilevel"/>
    <w:tmpl w:val="B2388D00"/>
    <w:lvl w:ilvl="0" w:tplc="BFD4CF86">
      <w:start w:val="11"/>
      <w:numFmt w:val="decimal"/>
      <w:lvlText w:val="%1."/>
      <w:lvlJc w:val="left"/>
      <w:pPr>
        <w:ind w:left="619" w:hanging="500"/>
        <w:jc w:val="left"/>
      </w:pPr>
      <w:rPr>
        <w:rFonts w:ascii="Times New Roman" w:eastAsia="Times New Roman" w:hAnsi="Times New Roman" w:cs="Times New Roman" w:hint="default"/>
        <w:b/>
        <w:bCs/>
        <w:spacing w:val="0"/>
        <w:w w:val="100"/>
        <w:sz w:val="28"/>
        <w:szCs w:val="28"/>
        <w:lang w:val="en-US" w:eastAsia="en-US" w:bidi="ar-SA"/>
      </w:rPr>
    </w:lvl>
    <w:lvl w:ilvl="1" w:tplc="C8BC60FC">
      <w:numFmt w:val="bullet"/>
      <w:lvlText w:val="•"/>
      <w:lvlJc w:val="left"/>
      <w:pPr>
        <w:ind w:left="1526" w:hanging="500"/>
      </w:pPr>
      <w:rPr>
        <w:rFonts w:hint="default"/>
        <w:lang w:val="en-US" w:eastAsia="en-US" w:bidi="ar-SA"/>
      </w:rPr>
    </w:lvl>
    <w:lvl w:ilvl="2" w:tplc="1A2A164C">
      <w:numFmt w:val="bullet"/>
      <w:lvlText w:val="•"/>
      <w:lvlJc w:val="left"/>
      <w:pPr>
        <w:ind w:left="2432" w:hanging="500"/>
      </w:pPr>
      <w:rPr>
        <w:rFonts w:hint="default"/>
        <w:lang w:val="en-US" w:eastAsia="en-US" w:bidi="ar-SA"/>
      </w:rPr>
    </w:lvl>
    <w:lvl w:ilvl="3" w:tplc="CC1253F4">
      <w:numFmt w:val="bullet"/>
      <w:lvlText w:val="•"/>
      <w:lvlJc w:val="left"/>
      <w:pPr>
        <w:ind w:left="3338" w:hanging="500"/>
      </w:pPr>
      <w:rPr>
        <w:rFonts w:hint="default"/>
        <w:lang w:val="en-US" w:eastAsia="en-US" w:bidi="ar-SA"/>
      </w:rPr>
    </w:lvl>
    <w:lvl w:ilvl="4" w:tplc="40D45CD2">
      <w:numFmt w:val="bullet"/>
      <w:lvlText w:val="•"/>
      <w:lvlJc w:val="left"/>
      <w:pPr>
        <w:ind w:left="4244" w:hanging="500"/>
      </w:pPr>
      <w:rPr>
        <w:rFonts w:hint="default"/>
        <w:lang w:val="en-US" w:eastAsia="en-US" w:bidi="ar-SA"/>
      </w:rPr>
    </w:lvl>
    <w:lvl w:ilvl="5" w:tplc="423EA2B6">
      <w:numFmt w:val="bullet"/>
      <w:lvlText w:val="•"/>
      <w:lvlJc w:val="left"/>
      <w:pPr>
        <w:ind w:left="5150" w:hanging="500"/>
      </w:pPr>
      <w:rPr>
        <w:rFonts w:hint="default"/>
        <w:lang w:val="en-US" w:eastAsia="en-US" w:bidi="ar-SA"/>
      </w:rPr>
    </w:lvl>
    <w:lvl w:ilvl="6" w:tplc="925C3D88">
      <w:numFmt w:val="bullet"/>
      <w:lvlText w:val="•"/>
      <w:lvlJc w:val="left"/>
      <w:pPr>
        <w:ind w:left="6056" w:hanging="500"/>
      </w:pPr>
      <w:rPr>
        <w:rFonts w:hint="default"/>
        <w:lang w:val="en-US" w:eastAsia="en-US" w:bidi="ar-SA"/>
      </w:rPr>
    </w:lvl>
    <w:lvl w:ilvl="7" w:tplc="022CA972">
      <w:numFmt w:val="bullet"/>
      <w:lvlText w:val="•"/>
      <w:lvlJc w:val="left"/>
      <w:pPr>
        <w:ind w:left="6962" w:hanging="500"/>
      </w:pPr>
      <w:rPr>
        <w:rFonts w:hint="default"/>
        <w:lang w:val="en-US" w:eastAsia="en-US" w:bidi="ar-SA"/>
      </w:rPr>
    </w:lvl>
    <w:lvl w:ilvl="8" w:tplc="E9CCD2CC">
      <w:numFmt w:val="bullet"/>
      <w:lvlText w:val="•"/>
      <w:lvlJc w:val="left"/>
      <w:pPr>
        <w:ind w:left="7868" w:hanging="500"/>
      </w:pPr>
      <w:rPr>
        <w:rFonts w:hint="default"/>
        <w:lang w:val="en-US" w:eastAsia="en-US" w:bidi="ar-SA"/>
      </w:rPr>
    </w:lvl>
  </w:abstractNum>
  <w:abstractNum w:abstractNumId="10" w15:restartNumberingAfterBreak="0">
    <w:nsid w:val="41797AEB"/>
    <w:multiLevelType w:val="hybridMultilevel"/>
    <w:tmpl w:val="9A147F94"/>
    <w:lvl w:ilvl="0" w:tplc="BED23248">
      <w:start w:val="1"/>
      <w:numFmt w:val="decimal"/>
      <w:lvlText w:val="%1."/>
      <w:lvlJc w:val="left"/>
      <w:pPr>
        <w:ind w:left="479" w:hanging="360"/>
        <w:jc w:val="left"/>
      </w:pPr>
      <w:rPr>
        <w:rFonts w:ascii="Times New Roman" w:eastAsia="Times New Roman" w:hAnsi="Times New Roman" w:cs="Times New Roman" w:hint="default"/>
        <w:spacing w:val="0"/>
        <w:w w:val="100"/>
        <w:sz w:val="28"/>
        <w:szCs w:val="28"/>
        <w:lang w:val="en-US" w:eastAsia="en-US" w:bidi="ar-SA"/>
      </w:rPr>
    </w:lvl>
    <w:lvl w:ilvl="1" w:tplc="43601EB8">
      <w:numFmt w:val="bullet"/>
      <w:lvlText w:val="•"/>
      <w:lvlJc w:val="left"/>
      <w:pPr>
        <w:ind w:left="1400" w:hanging="360"/>
      </w:pPr>
      <w:rPr>
        <w:rFonts w:hint="default"/>
        <w:lang w:val="en-US" w:eastAsia="en-US" w:bidi="ar-SA"/>
      </w:rPr>
    </w:lvl>
    <w:lvl w:ilvl="2" w:tplc="CAAA7A22">
      <w:numFmt w:val="bullet"/>
      <w:lvlText w:val="•"/>
      <w:lvlJc w:val="left"/>
      <w:pPr>
        <w:ind w:left="2320" w:hanging="360"/>
      </w:pPr>
      <w:rPr>
        <w:rFonts w:hint="default"/>
        <w:lang w:val="en-US" w:eastAsia="en-US" w:bidi="ar-SA"/>
      </w:rPr>
    </w:lvl>
    <w:lvl w:ilvl="3" w:tplc="F1D2BBBA">
      <w:numFmt w:val="bullet"/>
      <w:lvlText w:val="•"/>
      <w:lvlJc w:val="left"/>
      <w:pPr>
        <w:ind w:left="3240" w:hanging="360"/>
      </w:pPr>
      <w:rPr>
        <w:rFonts w:hint="default"/>
        <w:lang w:val="en-US" w:eastAsia="en-US" w:bidi="ar-SA"/>
      </w:rPr>
    </w:lvl>
    <w:lvl w:ilvl="4" w:tplc="469E878C">
      <w:numFmt w:val="bullet"/>
      <w:lvlText w:val="•"/>
      <w:lvlJc w:val="left"/>
      <w:pPr>
        <w:ind w:left="4160" w:hanging="360"/>
      </w:pPr>
      <w:rPr>
        <w:rFonts w:hint="default"/>
        <w:lang w:val="en-US" w:eastAsia="en-US" w:bidi="ar-SA"/>
      </w:rPr>
    </w:lvl>
    <w:lvl w:ilvl="5" w:tplc="9D6CE9D2">
      <w:numFmt w:val="bullet"/>
      <w:lvlText w:val="•"/>
      <w:lvlJc w:val="left"/>
      <w:pPr>
        <w:ind w:left="5080" w:hanging="360"/>
      </w:pPr>
      <w:rPr>
        <w:rFonts w:hint="default"/>
        <w:lang w:val="en-US" w:eastAsia="en-US" w:bidi="ar-SA"/>
      </w:rPr>
    </w:lvl>
    <w:lvl w:ilvl="6" w:tplc="DCF68A68">
      <w:numFmt w:val="bullet"/>
      <w:lvlText w:val="•"/>
      <w:lvlJc w:val="left"/>
      <w:pPr>
        <w:ind w:left="6000" w:hanging="360"/>
      </w:pPr>
      <w:rPr>
        <w:rFonts w:hint="default"/>
        <w:lang w:val="en-US" w:eastAsia="en-US" w:bidi="ar-SA"/>
      </w:rPr>
    </w:lvl>
    <w:lvl w:ilvl="7" w:tplc="35B26892">
      <w:numFmt w:val="bullet"/>
      <w:lvlText w:val="•"/>
      <w:lvlJc w:val="left"/>
      <w:pPr>
        <w:ind w:left="6920" w:hanging="360"/>
      </w:pPr>
      <w:rPr>
        <w:rFonts w:hint="default"/>
        <w:lang w:val="en-US" w:eastAsia="en-US" w:bidi="ar-SA"/>
      </w:rPr>
    </w:lvl>
    <w:lvl w:ilvl="8" w:tplc="3C6EBB50">
      <w:numFmt w:val="bullet"/>
      <w:lvlText w:val="•"/>
      <w:lvlJc w:val="left"/>
      <w:pPr>
        <w:ind w:left="7840" w:hanging="360"/>
      </w:pPr>
      <w:rPr>
        <w:rFonts w:hint="default"/>
        <w:lang w:val="en-US" w:eastAsia="en-US" w:bidi="ar-SA"/>
      </w:rPr>
    </w:lvl>
  </w:abstractNum>
  <w:abstractNum w:abstractNumId="11" w15:restartNumberingAfterBreak="0">
    <w:nsid w:val="497D0B77"/>
    <w:multiLevelType w:val="hybridMultilevel"/>
    <w:tmpl w:val="2D848D28"/>
    <w:lvl w:ilvl="0" w:tplc="CC8819F6">
      <w:start w:val="1"/>
      <w:numFmt w:val="lowerLetter"/>
      <w:lvlText w:val="(%1)"/>
      <w:lvlJc w:val="left"/>
      <w:pPr>
        <w:ind w:left="479" w:hanging="360"/>
        <w:jc w:val="left"/>
      </w:pPr>
      <w:rPr>
        <w:rFonts w:ascii="Times New Roman" w:eastAsia="Times New Roman" w:hAnsi="Times New Roman" w:cs="Times New Roman" w:hint="default"/>
        <w:w w:val="100"/>
        <w:sz w:val="28"/>
        <w:szCs w:val="28"/>
        <w:lang w:val="en-US" w:eastAsia="en-US" w:bidi="ar-SA"/>
      </w:rPr>
    </w:lvl>
    <w:lvl w:ilvl="1" w:tplc="3370C246">
      <w:numFmt w:val="bullet"/>
      <w:lvlText w:val="•"/>
      <w:lvlJc w:val="left"/>
      <w:pPr>
        <w:ind w:left="1400" w:hanging="360"/>
      </w:pPr>
      <w:rPr>
        <w:rFonts w:hint="default"/>
        <w:lang w:val="en-US" w:eastAsia="en-US" w:bidi="ar-SA"/>
      </w:rPr>
    </w:lvl>
    <w:lvl w:ilvl="2" w:tplc="89F4C582">
      <w:numFmt w:val="bullet"/>
      <w:lvlText w:val="•"/>
      <w:lvlJc w:val="left"/>
      <w:pPr>
        <w:ind w:left="2320" w:hanging="360"/>
      </w:pPr>
      <w:rPr>
        <w:rFonts w:hint="default"/>
        <w:lang w:val="en-US" w:eastAsia="en-US" w:bidi="ar-SA"/>
      </w:rPr>
    </w:lvl>
    <w:lvl w:ilvl="3" w:tplc="7ED65060">
      <w:numFmt w:val="bullet"/>
      <w:lvlText w:val="•"/>
      <w:lvlJc w:val="left"/>
      <w:pPr>
        <w:ind w:left="3240" w:hanging="360"/>
      </w:pPr>
      <w:rPr>
        <w:rFonts w:hint="default"/>
        <w:lang w:val="en-US" w:eastAsia="en-US" w:bidi="ar-SA"/>
      </w:rPr>
    </w:lvl>
    <w:lvl w:ilvl="4" w:tplc="F82C6324">
      <w:numFmt w:val="bullet"/>
      <w:lvlText w:val="•"/>
      <w:lvlJc w:val="left"/>
      <w:pPr>
        <w:ind w:left="4160" w:hanging="360"/>
      </w:pPr>
      <w:rPr>
        <w:rFonts w:hint="default"/>
        <w:lang w:val="en-US" w:eastAsia="en-US" w:bidi="ar-SA"/>
      </w:rPr>
    </w:lvl>
    <w:lvl w:ilvl="5" w:tplc="D6144FBA">
      <w:numFmt w:val="bullet"/>
      <w:lvlText w:val="•"/>
      <w:lvlJc w:val="left"/>
      <w:pPr>
        <w:ind w:left="5080" w:hanging="360"/>
      </w:pPr>
      <w:rPr>
        <w:rFonts w:hint="default"/>
        <w:lang w:val="en-US" w:eastAsia="en-US" w:bidi="ar-SA"/>
      </w:rPr>
    </w:lvl>
    <w:lvl w:ilvl="6" w:tplc="0E7890B2">
      <w:numFmt w:val="bullet"/>
      <w:lvlText w:val="•"/>
      <w:lvlJc w:val="left"/>
      <w:pPr>
        <w:ind w:left="6000" w:hanging="360"/>
      </w:pPr>
      <w:rPr>
        <w:rFonts w:hint="default"/>
        <w:lang w:val="en-US" w:eastAsia="en-US" w:bidi="ar-SA"/>
      </w:rPr>
    </w:lvl>
    <w:lvl w:ilvl="7" w:tplc="A058FEB4">
      <w:numFmt w:val="bullet"/>
      <w:lvlText w:val="•"/>
      <w:lvlJc w:val="left"/>
      <w:pPr>
        <w:ind w:left="6920" w:hanging="360"/>
      </w:pPr>
      <w:rPr>
        <w:rFonts w:hint="default"/>
        <w:lang w:val="en-US" w:eastAsia="en-US" w:bidi="ar-SA"/>
      </w:rPr>
    </w:lvl>
    <w:lvl w:ilvl="8" w:tplc="DC32F366">
      <w:numFmt w:val="bullet"/>
      <w:lvlText w:val="•"/>
      <w:lvlJc w:val="left"/>
      <w:pPr>
        <w:ind w:left="7840" w:hanging="360"/>
      </w:pPr>
      <w:rPr>
        <w:rFonts w:hint="default"/>
        <w:lang w:val="en-US" w:eastAsia="en-US" w:bidi="ar-SA"/>
      </w:rPr>
    </w:lvl>
  </w:abstractNum>
  <w:abstractNum w:abstractNumId="12" w15:restartNumberingAfterBreak="0">
    <w:nsid w:val="4ED058F9"/>
    <w:multiLevelType w:val="hybridMultilevel"/>
    <w:tmpl w:val="466E807A"/>
    <w:lvl w:ilvl="0" w:tplc="46407D9E">
      <w:start w:val="1"/>
      <w:numFmt w:val="lowerLetter"/>
      <w:lvlText w:val="(%1)"/>
      <w:lvlJc w:val="left"/>
      <w:pPr>
        <w:ind w:left="479" w:hanging="360"/>
        <w:jc w:val="left"/>
      </w:pPr>
      <w:rPr>
        <w:rFonts w:ascii="Times New Roman" w:eastAsia="Times New Roman" w:hAnsi="Times New Roman" w:cs="Times New Roman" w:hint="default"/>
        <w:w w:val="100"/>
        <w:sz w:val="28"/>
        <w:szCs w:val="28"/>
        <w:lang w:val="en-US" w:eastAsia="en-US" w:bidi="ar-SA"/>
      </w:rPr>
    </w:lvl>
    <w:lvl w:ilvl="1" w:tplc="8B7E0476">
      <w:numFmt w:val="bullet"/>
      <w:lvlText w:val="•"/>
      <w:lvlJc w:val="left"/>
      <w:pPr>
        <w:ind w:left="1400" w:hanging="360"/>
      </w:pPr>
      <w:rPr>
        <w:rFonts w:hint="default"/>
        <w:lang w:val="en-US" w:eastAsia="en-US" w:bidi="ar-SA"/>
      </w:rPr>
    </w:lvl>
    <w:lvl w:ilvl="2" w:tplc="8E780114">
      <w:numFmt w:val="bullet"/>
      <w:lvlText w:val="•"/>
      <w:lvlJc w:val="left"/>
      <w:pPr>
        <w:ind w:left="2320" w:hanging="360"/>
      </w:pPr>
      <w:rPr>
        <w:rFonts w:hint="default"/>
        <w:lang w:val="en-US" w:eastAsia="en-US" w:bidi="ar-SA"/>
      </w:rPr>
    </w:lvl>
    <w:lvl w:ilvl="3" w:tplc="C8867330">
      <w:numFmt w:val="bullet"/>
      <w:lvlText w:val="•"/>
      <w:lvlJc w:val="left"/>
      <w:pPr>
        <w:ind w:left="3240" w:hanging="360"/>
      </w:pPr>
      <w:rPr>
        <w:rFonts w:hint="default"/>
        <w:lang w:val="en-US" w:eastAsia="en-US" w:bidi="ar-SA"/>
      </w:rPr>
    </w:lvl>
    <w:lvl w:ilvl="4" w:tplc="54E08BA0">
      <w:numFmt w:val="bullet"/>
      <w:lvlText w:val="•"/>
      <w:lvlJc w:val="left"/>
      <w:pPr>
        <w:ind w:left="4160" w:hanging="360"/>
      </w:pPr>
      <w:rPr>
        <w:rFonts w:hint="default"/>
        <w:lang w:val="en-US" w:eastAsia="en-US" w:bidi="ar-SA"/>
      </w:rPr>
    </w:lvl>
    <w:lvl w:ilvl="5" w:tplc="E5BE6F1C">
      <w:numFmt w:val="bullet"/>
      <w:lvlText w:val="•"/>
      <w:lvlJc w:val="left"/>
      <w:pPr>
        <w:ind w:left="5080" w:hanging="360"/>
      </w:pPr>
      <w:rPr>
        <w:rFonts w:hint="default"/>
        <w:lang w:val="en-US" w:eastAsia="en-US" w:bidi="ar-SA"/>
      </w:rPr>
    </w:lvl>
    <w:lvl w:ilvl="6" w:tplc="13923E38">
      <w:numFmt w:val="bullet"/>
      <w:lvlText w:val="•"/>
      <w:lvlJc w:val="left"/>
      <w:pPr>
        <w:ind w:left="6000" w:hanging="360"/>
      </w:pPr>
      <w:rPr>
        <w:rFonts w:hint="default"/>
        <w:lang w:val="en-US" w:eastAsia="en-US" w:bidi="ar-SA"/>
      </w:rPr>
    </w:lvl>
    <w:lvl w:ilvl="7" w:tplc="44AE1508">
      <w:numFmt w:val="bullet"/>
      <w:lvlText w:val="•"/>
      <w:lvlJc w:val="left"/>
      <w:pPr>
        <w:ind w:left="6920" w:hanging="360"/>
      </w:pPr>
      <w:rPr>
        <w:rFonts w:hint="default"/>
        <w:lang w:val="en-US" w:eastAsia="en-US" w:bidi="ar-SA"/>
      </w:rPr>
    </w:lvl>
    <w:lvl w:ilvl="8" w:tplc="1682028E">
      <w:numFmt w:val="bullet"/>
      <w:lvlText w:val="•"/>
      <w:lvlJc w:val="left"/>
      <w:pPr>
        <w:ind w:left="7840" w:hanging="360"/>
      </w:pPr>
      <w:rPr>
        <w:rFonts w:hint="default"/>
        <w:lang w:val="en-US" w:eastAsia="en-US" w:bidi="ar-SA"/>
      </w:rPr>
    </w:lvl>
  </w:abstractNum>
  <w:abstractNum w:abstractNumId="13" w15:restartNumberingAfterBreak="0">
    <w:nsid w:val="73F12D6B"/>
    <w:multiLevelType w:val="hybridMultilevel"/>
    <w:tmpl w:val="311C68BC"/>
    <w:lvl w:ilvl="0" w:tplc="65085670">
      <w:start w:val="1"/>
      <w:numFmt w:val="lowerLetter"/>
      <w:lvlText w:val="(%1)"/>
      <w:lvlJc w:val="left"/>
      <w:pPr>
        <w:ind w:left="494" w:hanging="375"/>
        <w:jc w:val="left"/>
      </w:pPr>
      <w:rPr>
        <w:rFonts w:ascii="Times New Roman" w:eastAsia="Times New Roman" w:hAnsi="Times New Roman" w:cs="Times New Roman" w:hint="default"/>
        <w:w w:val="100"/>
        <w:sz w:val="28"/>
        <w:szCs w:val="28"/>
        <w:lang w:val="en-US" w:eastAsia="en-US" w:bidi="ar-SA"/>
      </w:rPr>
    </w:lvl>
    <w:lvl w:ilvl="1" w:tplc="5C22F0D6">
      <w:numFmt w:val="bullet"/>
      <w:lvlText w:val="•"/>
      <w:lvlJc w:val="left"/>
      <w:pPr>
        <w:ind w:left="1418" w:hanging="375"/>
      </w:pPr>
      <w:rPr>
        <w:rFonts w:hint="default"/>
        <w:lang w:val="en-US" w:eastAsia="en-US" w:bidi="ar-SA"/>
      </w:rPr>
    </w:lvl>
    <w:lvl w:ilvl="2" w:tplc="D39C8C08">
      <w:numFmt w:val="bullet"/>
      <w:lvlText w:val="•"/>
      <w:lvlJc w:val="left"/>
      <w:pPr>
        <w:ind w:left="2336" w:hanging="375"/>
      </w:pPr>
      <w:rPr>
        <w:rFonts w:hint="default"/>
        <w:lang w:val="en-US" w:eastAsia="en-US" w:bidi="ar-SA"/>
      </w:rPr>
    </w:lvl>
    <w:lvl w:ilvl="3" w:tplc="7018D316">
      <w:numFmt w:val="bullet"/>
      <w:lvlText w:val="•"/>
      <w:lvlJc w:val="left"/>
      <w:pPr>
        <w:ind w:left="3254" w:hanging="375"/>
      </w:pPr>
      <w:rPr>
        <w:rFonts w:hint="default"/>
        <w:lang w:val="en-US" w:eastAsia="en-US" w:bidi="ar-SA"/>
      </w:rPr>
    </w:lvl>
    <w:lvl w:ilvl="4" w:tplc="874C10BE">
      <w:numFmt w:val="bullet"/>
      <w:lvlText w:val="•"/>
      <w:lvlJc w:val="left"/>
      <w:pPr>
        <w:ind w:left="4172" w:hanging="375"/>
      </w:pPr>
      <w:rPr>
        <w:rFonts w:hint="default"/>
        <w:lang w:val="en-US" w:eastAsia="en-US" w:bidi="ar-SA"/>
      </w:rPr>
    </w:lvl>
    <w:lvl w:ilvl="5" w:tplc="92C40776">
      <w:numFmt w:val="bullet"/>
      <w:lvlText w:val="•"/>
      <w:lvlJc w:val="left"/>
      <w:pPr>
        <w:ind w:left="5090" w:hanging="375"/>
      </w:pPr>
      <w:rPr>
        <w:rFonts w:hint="default"/>
        <w:lang w:val="en-US" w:eastAsia="en-US" w:bidi="ar-SA"/>
      </w:rPr>
    </w:lvl>
    <w:lvl w:ilvl="6" w:tplc="BC1CFBA6">
      <w:numFmt w:val="bullet"/>
      <w:lvlText w:val="•"/>
      <w:lvlJc w:val="left"/>
      <w:pPr>
        <w:ind w:left="6008" w:hanging="375"/>
      </w:pPr>
      <w:rPr>
        <w:rFonts w:hint="default"/>
        <w:lang w:val="en-US" w:eastAsia="en-US" w:bidi="ar-SA"/>
      </w:rPr>
    </w:lvl>
    <w:lvl w:ilvl="7" w:tplc="9866F4BA">
      <w:numFmt w:val="bullet"/>
      <w:lvlText w:val="•"/>
      <w:lvlJc w:val="left"/>
      <w:pPr>
        <w:ind w:left="6926" w:hanging="375"/>
      </w:pPr>
      <w:rPr>
        <w:rFonts w:hint="default"/>
        <w:lang w:val="en-US" w:eastAsia="en-US" w:bidi="ar-SA"/>
      </w:rPr>
    </w:lvl>
    <w:lvl w:ilvl="8" w:tplc="2196BD68">
      <w:numFmt w:val="bullet"/>
      <w:lvlText w:val="•"/>
      <w:lvlJc w:val="left"/>
      <w:pPr>
        <w:ind w:left="7844" w:hanging="375"/>
      </w:pPr>
      <w:rPr>
        <w:rFonts w:hint="default"/>
        <w:lang w:val="en-US" w:eastAsia="en-US" w:bidi="ar-SA"/>
      </w:rPr>
    </w:lvl>
  </w:abstractNum>
  <w:abstractNum w:abstractNumId="14" w15:restartNumberingAfterBreak="0">
    <w:nsid w:val="7A26616A"/>
    <w:multiLevelType w:val="hybridMultilevel"/>
    <w:tmpl w:val="EC68ED32"/>
    <w:lvl w:ilvl="0" w:tplc="48DE02B2">
      <w:start w:val="1"/>
      <w:numFmt w:val="lowerLetter"/>
      <w:lvlText w:val="(%1)"/>
      <w:lvlJc w:val="left"/>
      <w:pPr>
        <w:ind w:left="479" w:hanging="360"/>
        <w:jc w:val="left"/>
      </w:pPr>
      <w:rPr>
        <w:rFonts w:ascii="Times New Roman" w:eastAsia="Times New Roman" w:hAnsi="Times New Roman" w:cs="Times New Roman" w:hint="default"/>
        <w:w w:val="100"/>
        <w:sz w:val="28"/>
        <w:szCs w:val="28"/>
        <w:lang w:val="en-US" w:eastAsia="en-US" w:bidi="ar-SA"/>
      </w:rPr>
    </w:lvl>
    <w:lvl w:ilvl="1" w:tplc="C1CE980C">
      <w:numFmt w:val="bullet"/>
      <w:lvlText w:val="•"/>
      <w:lvlJc w:val="left"/>
      <w:pPr>
        <w:ind w:left="1400" w:hanging="360"/>
      </w:pPr>
      <w:rPr>
        <w:rFonts w:hint="default"/>
        <w:lang w:val="en-US" w:eastAsia="en-US" w:bidi="ar-SA"/>
      </w:rPr>
    </w:lvl>
    <w:lvl w:ilvl="2" w:tplc="AD4CEACE">
      <w:numFmt w:val="bullet"/>
      <w:lvlText w:val="•"/>
      <w:lvlJc w:val="left"/>
      <w:pPr>
        <w:ind w:left="2320" w:hanging="360"/>
      </w:pPr>
      <w:rPr>
        <w:rFonts w:hint="default"/>
        <w:lang w:val="en-US" w:eastAsia="en-US" w:bidi="ar-SA"/>
      </w:rPr>
    </w:lvl>
    <w:lvl w:ilvl="3" w:tplc="774C13A2">
      <w:numFmt w:val="bullet"/>
      <w:lvlText w:val="•"/>
      <w:lvlJc w:val="left"/>
      <w:pPr>
        <w:ind w:left="3240" w:hanging="360"/>
      </w:pPr>
      <w:rPr>
        <w:rFonts w:hint="default"/>
        <w:lang w:val="en-US" w:eastAsia="en-US" w:bidi="ar-SA"/>
      </w:rPr>
    </w:lvl>
    <w:lvl w:ilvl="4" w:tplc="78C6C512">
      <w:numFmt w:val="bullet"/>
      <w:lvlText w:val="•"/>
      <w:lvlJc w:val="left"/>
      <w:pPr>
        <w:ind w:left="4160" w:hanging="360"/>
      </w:pPr>
      <w:rPr>
        <w:rFonts w:hint="default"/>
        <w:lang w:val="en-US" w:eastAsia="en-US" w:bidi="ar-SA"/>
      </w:rPr>
    </w:lvl>
    <w:lvl w:ilvl="5" w:tplc="B4E2B908">
      <w:numFmt w:val="bullet"/>
      <w:lvlText w:val="•"/>
      <w:lvlJc w:val="left"/>
      <w:pPr>
        <w:ind w:left="5080" w:hanging="360"/>
      </w:pPr>
      <w:rPr>
        <w:rFonts w:hint="default"/>
        <w:lang w:val="en-US" w:eastAsia="en-US" w:bidi="ar-SA"/>
      </w:rPr>
    </w:lvl>
    <w:lvl w:ilvl="6" w:tplc="02469794">
      <w:numFmt w:val="bullet"/>
      <w:lvlText w:val="•"/>
      <w:lvlJc w:val="left"/>
      <w:pPr>
        <w:ind w:left="6000" w:hanging="360"/>
      </w:pPr>
      <w:rPr>
        <w:rFonts w:hint="default"/>
        <w:lang w:val="en-US" w:eastAsia="en-US" w:bidi="ar-SA"/>
      </w:rPr>
    </w:lvl>
    <w:lvl w:ilvl="7" w:tplc="A7D0685A">
      <w:numFmt w:val="bullet"/>
      <w:lvlText w:val="•"/>
      <w:lvlJc w:val="left"/>
      <w:pPr>
        <w:ind w:left="6920" w:hanging="360"/>
      </w:pPr>
      <w:rPr>
        <w:rFonts w:hint="default"/>
        <w:lang w:val="en-US" w:eastAsia="en-US" w:bidi="ar-SA"/>
      </w:rPr>
    </w:lvl>
    <w:lvl w:ilvl="8" w:tplc="D4EE3F06">
      <w:numFmt w:val="bullet"/>
      <w:lvlText w:val="•"/>
      <w:lvlJc w:val="left"/>
      <w:pPr>
        <w:ind w:left="7840" w:hanging="360"/>
      </w:pPr>
      <w:rPr>
        <w:rFonts w:hint="default"/>
        <w:lang w:val="en-US" w:eastAsia="en-US" w:bidi="ar-SA"/>
      </w:rPr>
    </w:lvl>
  </w:abstractNum>
  <w:num w:numId="1" w16cid:durableId="1024131938">
    <w:abstractNumId w:val="13"/>
  </w:num>
  <w:num w:numId="2" w16cid:durableId="1828132922">
    <w:abstractNumId w:val="12"/>
  </w:num>
  <w:num w:numId="3" w16cid:durableId="537426757">
    <w:abstractNumId w:val="11"/>
  </w:num>
  <w:num w:numId="4" w16cid:durableId="1274484231">
    <w:abstractNumId w:val="8"/>
  </w:num>
  <w:num w:numId="5" w16cid:durableId="548880584">
    <w:abstractNumId w:val="9"/>
  </w:num>
  <w:num w:numId="6" w16cid:durableId="1211384077">
    <w:abstractNumId w:val="3"/>
  </w:num>
  <w:num w:numId="7" w16cid:durableId="256526803">
    <w:abstractNumId w:val="0"/>
  </w:num>
  <w:num w:numId="8" w16cid:durableId="1951889345">
    <w:abstractNumId w:val="2"/>
  </w:num>
  <w:num w:numId="9" w16cid:durableId="1211302554">
    <w:abstractNumId w:val="14"/>
  </w:num>
  <w:num w:numId="10" w16cid:durableId="857432653">
    <w:abstractNumId w:val="4"/>
  </w:num>
  <w:num w:numId="11" w16cid:durableId="1145925174">
    <w:abstractNumId w:val="1"/>
  </w:num>
  <w:num w:numId="12" w16cid:durableId="869223120">
    <w:abstractNumId w:val="7"/>
  </w:num>
  <w:num w:numId="13" w16cid:durableId="1551113000">
    <w:abstractNumId w:val="10"/>
  </w:num>
  <w:num w:numId="14" w16cid:durableId="1787701832">
    <w:abstractNumId w:val="6"/>
  </w:num>
  <w:num w:numId="15" w16cid:durableId="1274897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9E"/>
    <w:rsid w:val="00025D14"/>
    <w:rsid w:val="0017087C"/>
    <w:rsid w:val="00175B19"/>
    <w:rsid w:val="001E2F9E"/>
    <w:rsid w:val="002461E5"/>
    <w:rsid w:val="006C3E29"/>
    <w:rsid w:val="006F1D94"/>
    <w:rsid w:val="008A4C88"/>
    <w:rsid w:val="00971193"/>
    <w:rsid w:val="00A67133"/>
    <w:rsid w:val="00C34C55"/>
    <w:rsid w:val="00DB2250"/>
    <w:rsid w:val="00E9665D"/>
    <w:rsid w:val="00F20018"/>
    <w:rsid w:val="00FB79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59C33"/>
  <w15:docId w15:val="{3BE0DBF5-2746-48D4-BA06-8ABB8AB6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479" w:hanging="36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5"/>
      <w:jc w:val="center"/>
    </w:pPr>
    <w:rPr>
      <w:b/>
      <w:bCs/>
      <w:sz w:val="32"/>
      <w:szCs w:val="32"/>
    </w:rPr>
  </w:style>
  <w:style w:type="paragraph" w:styleId="ListParagraph">
    <w:name w:val="List Paragraph"/>
    <w:basedOn w:val="Normal"/>
    <w:uiPriority w:val="1"/>
    <w:qFormat/>
    <w:pPr>
      <w:spacing w:line="322" w:lineRule="exact"/>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5B19"/>
    <w:pPr>
      <w:tabs>
        <w:tab w:val="center" w:pos="4513"/>
        <w:tab w:val="right" w:pos="9026"/>
      </w:tabs>
    </w:pPr>
  </w:style>
  <w:style w:type="character" w:customStyle="1" w:styleId="HeaderChar">
    <w:name w:val="Header Char"/>
    <w:basedOn w:val="DefaultParagraphFont"/>
    <w:link w:val="Header"/>
    <w:uiPriority w:val="99"/>
    <w:rsid w:val="00175B19"/>
    <w:rPr>
      <w:rFonts w:ascii="Times New Roman" w:eastAsia="Times New Roman" w:hAnsi="Times New Roman" w:cs="Times New Roman"/>
    </w:rPr>
  </w:style>
  <w:style w:type="paragraph" w:styleId="Footer">
    <w:name w:val="footer"/>
    <w:basedOn w:val="Normal"/>
    <w:link w:val="FooterChar"/>
    <w:uiPriority w:val="99"/>
    <w:unhideWhenUsed/>
    <w:rsid w:val="00175B19"/>
    <w:pPr>
      <w:tabs>
        <w:tab w:val="center" w:pos="4513"/>
        <w:tab w:val="right" w:pos="9026"/>
      </w:tabs>
    </w:pPr>
  </w:style>
  <w:style w:type="character" w:customStyle="1" w:styleId="FooterChar">
    <w:name w:val="Footer Char"/>
    <w:basedOn w:val="DefaultParagraphFont"/>
    <w:link w:val="Footer"/>
    <w:uiPriority w:val="99"/>
    <w:rsid w:val="00175B1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MULHUDDART NATIONAL SCHOOL HEALTH AND SAFETY STATEMENT</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MULHUDDART NATIONAL SCHOOL HEALTH AND SAFETY STATEMENT</dc:title>
  <dc:creator>Edward Burke</dc:creator>
  <cp:lastModifiedBy>Richard Casey</cp:lastModifiedBy>
  <cp:revision>5</cp:revision>
  <dcterms:created xsi:type="dcterms:W3CDTF">2022-06-21T20:04:00Z</dcterms:created>
  <dcterms:modified xsi:type="dcterms:W3CDTF">2023-06-21T14:40:00Z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2021-06-01T00:00:00Z</vt:filetime>
  </property>
  <property fmtid="{D5CDD505-2E9C-101B-9397-08002B2CF9AE}" pid="3" name="Creator">
    <vt:lpwstr>Acrobat PDFMaker 21 for Word</vt:lpwstr>
  </property>
  <property fmtid="{D5CDD505-2E9C-101B-9397-08002B2CF9AE}" pid="4" name="LastSaved">
    <vt:filetime>2022-06-21T00:00:00Z</vt:filetime>
  </property>
</Properties>
</file>